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96096" w14:textId="77777777" w:rsidR="00237383" w:rsidRPr="001F3725" w:rsidRDefault="00237383" w:rsidP="00237383">
      <w:pPr>
        <w:rPr>
          <w:lang w:val="az-Latn-AZ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37383" w:rsidRPr="001F3725" w14:paraId="46492BF3" w14:textId="77777777" w:rsidTr="002C772B">
        <w:tc>
          <w:tcPr>
            <w:tcW w:w="3209" w:type="dxa"/>
          </w:tcPr>
          <w:p w14:paraId="7B1B2F75" w14:textId="28D73E12" w:rsidR="00237383" w:rsidRPr="001F3725" w:rsidRDefault="00936CB4" w:rsidP="002C772B">
            <w:pPr>
              <w:jc w:val="center"/>
              <w:rPr>
                <w:b/>
                <w:lang w:val="az-Latn-AZ"/>
              </w:rPr>
            </w:pPr>
            <w:proofErr w:type="spellStart"/>
            <w:r w:rsidRPr="001F3725">
              <w:rPr>
                <w:b/>
                <w:lang w:val="az-Latn-AZ"/>
              </w:rPr>
              <w:t>Ümummədəni</w:t>
            </w:r>
            <w:proofErr w:type="spellEnd"/>
            <w:r w:rsidRPr="001F3725">
              <w:rPr>
                <w:b/>
                <w:lang w:val="az-Latn-AZ"/>
              </w:rPr>
              <w:t xml:space="preserve"> </w:t>
            </w:r>
            <w:proofErr w:type="spellStart"/>
            <w:r w:rsidRPr="001F3725">
              <w:rPr>
                <w:b/>
                <w:lang w:val="az-Latn-AZ"/>
              </w:rPr>
              <w:t>kompetensiya</w:t>
            </w:r>
            <w:proofErr w:type="spellEnd"/>
          </w:p>
        </w:tc>
        <w:tc>
          <w:tcPr>
            <w:tcW w:w="3209" w:type="dxa"/>
          </w:tcPr>
          <w:p w14:paraId="5CF89AF5" w14:textId="1C50ABD4" w:rsidR="00237383" w:rsidRPr="001F3725" w:rsidRDefault="00936CB4" w:rsidP="00936CB4">
            <w:pPr>
              <w:jc w:val="center"/>
              <w:rPr>
                <w:b/>
                <w:lang w:val="az-Latn-AZ"/>
              </w:rPr>
            </w:pPr>
            <w:r w:rsidRPr="001F3725">
              <w:rPr>
                <w:b/>
                <w:lang w:val="az-Latn-AZ"/>
              </w:rPr>
              <w:t>Təhsil proqramının təlim nəticəsi (Bakalavr</w:t>
            </w:r>
            <w:r w:rsidR="00237383" w:rsidRPr="001F3725">
              <w:rPr>
                <w:b/>
                <w:lang w:val="az-Latn-AZ"/>
              </w:rPr>
              <w:t>)</w:t>
            </w:r>
          </w:p>
        </w:tc>
        <w:tc>
          <w:tcPr>
            <w:tcW w:w="3210" w:type="dxa"/>
          </w:tcPr>
          <w:p w14:paraId="485D81CB" w14:textId="277269B2" w:rsidR="00237383" w:rsidRPr="001F3725" w:rsidRDefault="00936CB4" w:rsidP="002C772B">
            <w:pPr>
              <w:jc w:val="center"/>
              <w:rPr>
                <w:b/>
                <w:lang w:val="az-Latn-AZ"/>
              </w:rPr>
            </w:pPr>
            <w:r w:rsidRPr="001F3725">
              <w:rPr>
                <w:b/>
                <w:lang w:val="az-Latn-AZ"/>
              </w:rPr>
              <w:t>Fənnin təlim nəticələri</w:t>
            </w:r>
            <w:r w:rsidR="00237383" w:rsidRPr="001F3725">
              <w:rPr>
                <w:b/>
                <w:lang w:val="az-Latn-AZ"/>
              </w:rPr>
              <w:t xml:space="preserve"> </w:t>
            </w:r>
          </w:p>
        </w:tc>
      </w:tr>
      <w:tr w:rsidR="00237383" w:rsidRPr="001F3725" w14:paraId="27628493" w14:textId="77777777" w:rsidTr="002C772B">
        <w:tc>
          <w:tcPr>
            <w:tcW w:w="3209" w:type="dxa"/>
            <w:vMerge w:val="restart"/>
            <w:vAlign w:val="center"/>
          </w:tcPr>
          <w:p w14:paraId="0027F601" w14:textId="71DD1B57" w:rsidR="00237383" w:rsidRPr="001F3725" w:rsidRDefault="00936CB4" w:rsidP="002C772B">
            <w:pPr>
              <w:jc w:val="both"/>
              <w:rPr>
                <w:sz w:val="26"/>
                <w:szCs w:val="26"/>
                <w:lang w:val="az-Latn-AZ"/>
              </w:rPr>
            </w:pPr>
            <w:r w:rsidRPr="001F3725">
              <w:rPr>
                <w:sz w:val="26"/>
                <w:szCs w:val="26"/>
                <w:lang w:val="az-Latn-AZ"/>
              </w:rPr>
              <w:t>Qrupda işləmək qabiliyyəti</w:t>
            </w:r>
          </w:p>
        </w:tc>
        <w:tc>
          <w:tcPr>
            <w:tcW w:w="3209" w:type="dxa"/>
            <w:vMerge w:val="restart"/>
            <w:vAlign w:val="center"/>
          </w:tcPr>
          <w:p w14:paraId="181526FC" w14:textId="25D1F554" w:rsidR="00237383" w:rsidRPr="001F3725" w:rsidRDefault="00936CB4" w:rsidP="002C772B">
            <w:pPr>
              <w:tabs>
                <w:tab w:val="left" w:pos="908"/>
              </w:tabs>
              <w:jc w:val="both"/>
              <w:rPr>
                <w:sz w:val="24"/>
                <w:szCs w:val="24"/>
                <w:lang w:val="az-Latn-AZ"/>
              </w:rPr>
            </w:pPr>
            <w:r w:rsidRPr="001F3725">
              <w:rPr>
                <w:sz w:val="24"/>
                <w:szCs w:val="24"/>
                <w:lang w:val="az-Latn-AZ"/>
              </w:rPr>
              <w:t xml:space="preserve">Qrup işində fəal iştirak edir və əməkdaşlıq edir, etimadın və səmimi mühitin </w:t>
            </w:r>
            <w:proofErr w:type="spellStart"/>
            <w:r w:rsidRPr="001F3725">
              <w:rPr>
                <w:sz w:val="24"/>
                <w:szCs w:val="24"/>
                <w:lang w:val="az-Latn-AZ"/>
              </w:rPr>
              <w:t>formalaşmasını</w:t>
            </w:r>
            <w:proofErr w:type="spellEnd"/>
            <w:r w:rsidRPr="001F3725">
              <w:rPr>
                <w:sz w:val="24"/>
                <w:szCs w:val="24"/>
                <w:lang w:val="az-Latn-AZ"/>
              </w:rPr>
              <w:t xml:space="preserve">, eləcə də diqqətin ortaq işə </w:t>
            </w:r>
            <w:proofErr w:type="spellStart"/>
            <w:r w:rsidRPr="001F3725">
              <w:rPr>
                <w:sz w:val="24"/>
                <w:szCs w:val="24"/>
                <w:lang w:val="az-Latn-AZ"/>
              </w:rPr>
              <w:t>cəmlənməsini</w:t>
            </w:r>
            <w:proofErr w:type="spellEnd"/>
            <w:r w:rsidRPr="001F3725">
              <w:rPr>
                <w:sz w:val="24"/>
                <w:szCs w:val="24"/>
                <w:lang w:val="az-Latn-AZ"/>
              </w:rPr>
              <w:t xml:space="preserve"> təşviq edir.</w:t>
            </w:r>
          </w:p>
          <w:p w14:paraId="7E8541E0" w14:textId="6A6E64AE" w:rsidR="00237383" w:rsidRPr="001F3725" w:rsidRDefault="00DF387D" w:rsidP="00DF387D">
            <w:pPr>
              <w:tabs>
                <w:tab w:val="left" w:pos="908"/>
              </w:tabs>
              <w:spacing w:line="244" w:lineRule="auto"/>
              <w:ind w:right="111"/>
              <w:jc w:val="both"/>
              <w:rPr>
                <w:sz w:val="24"/>
                <w:szCs w:val="24"/>
                <w:lang w:val="az-Latn-AZ"/>
              </w:rPr>
            </w:pPr>
            <w:r w:rsidRPr="001F3725">
              <w:rPr>
                <w:color w:val="231F20"/>
                <w:sz w:val="24"/>
                <w:szCs w:val="24"/>
                <w:lang w:val="az-Latn-AZ"/>
              </w:rPr>
              <w:t xml:space="preserve">Qrupun </w:t>
            </w:r>
            <w:proofErr w:type="spellStart"/>
            <w:r w:rsidRPr="001F3725">
              <w:rPr>
                <w:color w:val="231F20"/>
                <w:sz w:val="24"/>
                <w:szCs w:val="24"/>
                <w:lang w:val="az-Latn-AZ"/>
              </w:rPr>
              <w:t>gücləndirilməsi</w:t>
            </w:r>
            <w:proofErr w:type="spellEnd"/>
            <w:r w:rsidRPr="001F3725">
              <w:rPr>
                <w:color w:val="231F20"/>
                <w:sz w:val="24"/>
                <w:szCs w:val="24"/>
                <w:lang w:val="az-Latn-AZ"/>
              </w:rPr>
              <w:t xml:space="preserve"> və inkişafına töhfə verir, kommunikasiyanın, işin bərabər </w:t>
            </w:r>
            <w:proofErr w:type="spellStart"/>
            <w:r w:rsidRPr="001F3725">
              <w:rPr>
                <w:color w:val="231F20"/>
                <w:sz w:val="24"/>
                <w:szCs w:val="24"/>
                <w:lang w:val="az-Latn-AZ"/>
              </w:rPr>
              <w:t>paylanılmasının</w:t>
            </w:r>
            <w:proofErr w:type="spellEnd"/>
            <w:r w:rsidRPr="001F3725">
              <w:rPr>
                <w:color w:val="231F20"/>
                <w:sz w:val="24"/>
                <w:szCs w:val="24"/>
                <w:lang w:val="az-Latn-AZ"/>
              </w:rPr>
              <w:t xml:space="preserve">, qrupda yaxşı mühitin və </w:t>
            </w:r>
            <w:proofErr w:type="spellStart"/>
            <w:r w:rsidRPr="001F3725">
              <w:rPr>
                <w:color w:val="231F20"/>
                <w:sz w:val="24"/>
                <w:szCs w:val="24"/>
                <w:lang w:val="az-Latn-AZ"/>
              </w:rPr>
              <w:t>biriliyin</w:t>
            </w:r>
            <w:proofErr w:type="spellEnd"/>
            <w:r w:rsidRPr="001F3725">
              <w:rPr>
                <w:color w:val="231F20"/>
                <w:sz w:val="24"/>
                <w:szCs w:val="24"/>
                <w:lang w:val="az-Latn-AZ"/>
              </w:rPr>
              <w:t xml:space="preserve"> </w:t>
            </w:r>
            <w:proofErr w:type="spellStart"/>
            <w:r w:rsidRPr="001F3725">
              <w:rPr>
                <w:color w:val="231F20"/>
                <w:sz w:val="24"/>
                <w:szCs w:val="24"/>
                <w:lang w:val="az-Latn-AZ"/>
              </w:rPr>
              <w:t>yaradılmasına</w:t>
            </w:r>
            <w:proofErr w:type="spellEnd"/>
            <w:r w:rsidRPr="001F3725">
              <w:rPr>
                <w:color w:val="231F20"/>
                <w:sz w:val="24"/>
                <w:szCs w:val="24"/>
                <w:lang w:val="az-Latn-AZ"/>
              </w:rPr>
              <w:t xml:space="preserve">  töhfə verir.</w:t>
            </w:r>
          </w:p>
        </w:tc>
        <w:tc>
          <w:tcPr>
            <w:tcW w:w="3210" w:type="dxa"/>
            <w:vAlign w:val="center"/>
          </w:tcPr>
          <w:p w14:paraId="593D1CA6" w14:textId="76BC882B" w:rsidR="00237383" w:rsidRPr="001F3725" w:rsidRDefault="00237383" w:rsidP="002C772B">
            <w:pPr>
              <w:jc w:val="center"/>
              <w:rPr>
                <w:rStyle w:val="hps"/>
                <w:sz w:val="20"/>
                <w:szCs w:val="20"/>
                <w:lang w:val="az-Latn-AZ"/>
              </w:rPr>
            </w:pPr>
            <w:r w:rsidRPr="001F3725">
              <w:rPr>
                <w:b/>
                <w:lang w:val="az-Latn-AZ"/>
              </w:rPr>
              <w:t>(</w:t>
            </w:r>
            <w:r w:rsidR="00936CB4" w:rsidRPr="001F3725">
              <w:rPr>
                <w:b/>
                <w:lang w:val="az-Latn-AZ"/>
              </w:rPr>
              <w:t>Layihələrin idarə edilməsi</w:t>
            </w:r>
            <w:r w:rsidRPr="001F3725">
              <w:rPr>
                <w:b/>
                <w:lang w:val="az-Latn-AZ"/>
              </w:rPr>
              <w:t>)</w:t>
            </w:r>
          </w:p>
          <w:p w14:paraId="1880FC7A" w14:textId="0D5AB0EB" w:rsidR="00237383" w:rsidRPr="001F3725" w:rsidRDefault="00DF387D" w:rsidP="007A2748">
            <w:pPr>
              <w:rPr>
                <w:lang w:val="az-Latn-AZ"/>
              </w:rPr>
            </w:pPr>
            <w:r w:rsidRPr="001F3725">
              <w:rPr>
                <w:rStyle w:val="hps"/>
                <w:sz w:val="20"/>
                <w:szCs w:val="20"/>
                <w:lang w:val="az-Latn-AZ"/>
              </w:rPr>
              <w:t>Layihə idarəetmə qrupu yaratmaq, layihə sənədlərini hazırlamaq və tə</w:t>
            </w:r>
            <w:r w:rsidR="007A2748" w:rsidRPr="001F3725">
              <w:rPr>
                <w:rStyle w:val="hps"/>
                <w:sz w:val="20"/>
                <w:szCs w:val="20"/>
                <w:lang w:val="az-Latn-AZ"/>
              </w:rPr>
              <w:t xml:space="preserve">qdim </w:t>
            </w:r>
            <w:r w:rsidRPr="001F3725">
              <w:rPr>
                <w:rStyle w:val="hps"/>
                <w:sz w:val="20"/>
                <w:szCs w:val="20"/>
                <w:lang w:val="az-Latn-AZ"/>
              </w:rPr>
              <w:t>etmək</w:t>
            </w:r>
            <w:r w:rsidR="00237383" w:rsidRPr="001F3725">
              <w:rPr>
                <w:rStyle w:val="hps"/>
                <w:sz w:val="20"/>
                <w:szCs w:val="20"/>
                <w:lang w:val="az-Latn-AZ"/>
              </w:rPr>
              <w:t xml:space="preserve"> </w:t>
            </w:r>
            <w:r w:rsidR="00237383" w:rsidRPr="001F3725">
              <w:rPr>
                <w:sz w:val="20"/>
                <w:szCs w:val="20"/>
                <w:lang w:val="az-Latn-AZ"/>
              </w:rPr>
              <w:br/>
            </w:r>
          </w:p>
        </w:tc>
      </w:tr>
      <w:tr w:rsidR="00237383" w:rsidRPr="001F3725" w14:paraId="1EC83FE4" w14:textId="77777777" w:rsidTr="002C772B">
        <w:tc>
          <w:tcPr>
            <w:tcW w:w="3209" w:type="dxa"/>
            <w:vMerge/>
            <w:vAlign w:val="center"/>
          </w:tcPr>
          <w:p w14:paraId="0984D459" w14:textId="77777777" w:rsidR="00237383" w:rsidRPr="001F3725" w:rsidRDefault="00237383" w:rsidP="002C772B">
            <w:pPr>
              <w:jc w:val="both"/>
              <w:rPr>
                <w:sz w:val="28"/>
                <w:szCs w:val="28"/>
                <w:lang w:val="az-Latn-AZ"/>
              </w:rPr>
            </w:pPr>
          </w:p>
        </w:tc>
        <w:tc>
          <w:tcPr>
            <w:tcW w:w="3209" w:type="dxa"/>
            <w:vMerge/>
            <w:vAlign w:val="center"/>
          </w:tcPr>
          <w:p w14:paraId="47D2FEBF" w14:textId="77777777" w:rsidR="00237383" w:rsidRPr="001F3725" w:rsidRDefault="00237383" w:rsidP="002C772B">
            <w:pPr>
              <w:tabs>
                <w:tab w:val="left" w:pos="908"/>
              </w:tabs>
              <w:jc w:val="both"/>
              <w:rPr>
                <w:sz w:val="24"/>
                <w:szCs w:val="24"/>
                <w:lang w:val="az-Latn-AZ"/>
              </w:rPr>
            </w:pPr>
          </w:p>
        </w:tc>
        <w:tc>
          <w:tcPr>
            <w:tcW w:w="3210" w:type="dxa"/>
            <w:vAlign w:val="center"/>
          </w:tcPr>
          <w:p w14:paraId="0483C9DF" w14:textId="099BB948" w:rsidR="00237383" w:rsidRPr="001F3725" w:rsidRDefault="00237383" w:rsidP="002C772B">
            <w:pPr>
              <w:jc w:val="center"/>
              <w:rPr>
                <w:rFonts w:cs="Arial"/>
                <w:b/>
                <w:sz w:val="20"/>
                <w:szCs w:val="20"/>
                <w:shd w:val="clear" w:color="auto" w:fill="FFFFFF"/>
                <w:lang w:val="az-Latn-AZ"/>
              </w:rPr>
            </w:pPr>
            <w:r w:rsidRPr="001F3725">
              <w:rPr>
                <w:rFonts w:cs="Arial"/>
                <w:b/>
                <w:sz w:val="20"/>
                <w:szCs w:val="20"/>
                <w:shd w:val="clear" w:color="auto" w:fill="FFFFFF"/>
                <w:lang w:val="az-Latn-AZ"/>
              </w:rPr>
              <w:t>(</w:t>
            </w:r>
            <w:r w:rsidR="00936CB4" w:rsidRPr="001F3725">
              <w:rPr>
                <w:rFonts w:cs="Arial"/>
                <w:b/>
                <w:sz w:val="20"/>
                <w:szCs w:val="20"/>
                <w:shd w:val="clear" w:color="auto" w:fill="FFFFFF"/>
                <w:lang w:val="az-Latn-AZ"/>
              </w:rPr>
              <w:t>Sahibkarlıq və özünü məşğulluq</w:t>
            </w:r>
            <w:r w:rsidRPr="001F3725">
              <w:rPr>
                <w:rFonts w:cs="Arial"/>
                <w:b/>
                <w:sz w:val="20"/>
                <w:szCs w:val="20"/>
                <w:shd w:val="clear" w:color="auto" w:fill="FFFFFF"/>
                <w:lang w:val="az-Latn-AZ"/>
              </w:rPr>
              <w:t>)</w:t>
            </w:r>
          </w:p>
          <w:p w14:paraId="4EE41361" w14:textId="61F26A68" w:rsidR="00237383" w:rsidRPr="001F3725" w:rsidRDefault="00DF387D" w:rsidP="002C772B">
            <w:pPr>
              <w:jc w:val="both"/>
              <w:rPr>
                <w:rStyle w:val="hps"/>
                <w:sz w:val="20"/>
                <w:szCs w:val="20"/>
                <w:lang w:val="az-Latn-AZ"/>
              </w:rPr>
            </w:pPr>
            <w:r w:rsidRPr="001F3725">
              <w:rPr>
                <w:rFonts w:cs="Arial"/>
                <w:sz w:val="20"/>
                <w:szCs w:val="20"/>
                <w:shd w:val="clear" w:color="auto" w:fill="FFFFFF"/>
                <w:lang w:val="az-Latn-AZ"/>
              </w:rPr>
              <w:t xml:space="preserve">Fərdi və qrup şəklində yeni biznes fikirləri </w:t>
            </w:r>
            <w:proofErr w:type="spellStart"/>
            <w:r w:rsidRPr="001F3725">
              <w:rPr>
                <w:rFonts w:cs="Arial"/>
                <w:sz w:val="20"/>
                <w:szCs w:val="20"/>
                <w:shd w:val="clear" w:color="auto" w:fill="FFFFFF"/>
                <w:lang w:val="az-Latn-AZ"/>
              </w:rPr>
              <w:t>formalaşdırmaq</w:t>
            </w:r>
            <w:proofErr w:type="spellEnd"/>
            <w:r w:rsidRPr="001F3725">
              <w:rPr>
                <w:rFonts w:cs="Arial"/>
                <w:sz w:val="20"/>
                <w:szCs w:val="20"/>
                <w:shd w:val="clear" w:color="auto" w:fill="FFFFFF"/>
                <w:lang w:val="az-Latn-AZ"/>
              </w:rPr>
              <w:t xml:space="preserve">, düzgün qərarlar vermək və </w:t>
            </w:r>
            <w:proofErr w:type="spellStart"/>
            <w:r w:rsidRPr="001F3725">
              <w:rPr>
                <w:rFonts w:cs="Arial"/>
                <w:sz w:val="20"/>
                <w:szCs w:val="20"/>
                <w:shd w:val="clear" w:color="auto" w:fill="FFFFFF"/>
                <w:lang w:val="az-Latn-AZ"/>
              </w:rPr>
              <w:t>innovasiyaları</w:t>
            </w:r>
            <w:proofErr w:type="spellEnd"/>
            <w:r w:rsidRPr="001F3725">
              <w:rPr>
                <w:rFonts w:cs="Arial"/>
                <w:sz w:val="20"/>
                <w:szCs w:val="20"/>
                <w:shd w:val="clear" w:color="auto" w:fill="FFFFFF"/>
                <w:lang w:val="az-Latn-AZ"/>
              </w:rPr>
              <w:t xml:space="preserve"> dəstəkləmək</w:t>
            </w:r>
          </w:p>
        </w:tc>
      </w:tr>
    </w:tbl>
    <w:p w14:paraId="0347C488" w14:textId="77777777" w:rsidR="00237383" w:rsidRPr="001F3725" w:rsidRDefault="00237383" w:rsidP="00237383">
      <w:pPr>
        <w:rPr>
          <w:lang w:val="az-Latn-AZ"/>
        </w:rPr>
      </w:pPr>
    </w:p>
    <w:p w14:paraId="59ADA3EE" w14:textId="2736400C" w:rsidR="00237383" w:rsidRPr="001F3725" w:rsidRDefault="007A2748" w:rsidP="002373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az-Latn-AZ"/>
        </w:rPr>
      </w:pPr>
      <w:r w:rsidRPr="001F3725">
        <w:rPr>
          <w:rFonts w:ascii="Times New Roman" w:hAnsi="Times New Roman" w:cs="Times New Roman"/>
          <w:b/>
          <w:sz w:val="20"/>
          <w:szCs w:val="20"/>
          <w:lang w:val="az-Latn-AZ"/>
        </w:rPr>
        <w:t>Təhsil proqramı</w:t>
      </w:r>
      <w:r w:rsidR="00237383" w:rsidRPr="001F3725">
        <w:rPr>
          <w:rFonts w:ascii="Times New Roman" w:hAnsi="Times New Roman" w:cs="Times New Roman"/>
          <w:b/>
          <w:sz w:val="20"/>
          <w:szCs w:val="20"/>
          <w:lang w:val="az-Latn-AZ"/>
        </w:rPr>
        <w:t xml:space="preserve">: </w:t>
      </w:r>
      <w:r w:rsidRPr="001F3725">
        <w:rPr>
          <w:rFonts w:ascii="Times New Roman" w:hAnsi="Times New Roman" w:cs="Times New Roman"/>
          <w:b/>
          <w:sz w:val="20"/>
          <w:szCs w:val="20"/>
          <w:lang w:val="az-Latn-AZ"/>
        </w:rPr>
        <w:t>Turizm və mədəni irsin idarə edilməsi (Bakalavr</w:t>
      </w:r>
      <w:r w:rsidR="00237383" w:rsidRPr="001F3725">
        <w:rPr>
          <w:rFonts w:ascii="Times New Roman" w:hAnsi="Times New Roman" w:cs="Times New Roman"/>
          <w:b/>
          <w:sz w:val="20"/>
          <w:szCs w:val="20"/>
          <w:lang w:val="az-Latn-AZ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"/>
        <w:gridCol w:w="4804"/>
        <w:gridCol w:w="4804"/>
        <w:gridCol w:w="10"/>
      </w:tblGrid>
      <w:tr w:rsidR="00237383" w:rsidRPr="001F3725" w14:paraId="6A0467B9" w14:textId="77777777" w:rsidTr="002C772B">
        <w:tc>
          <w:tcPr>
            <w:tcW w:w="5000" w:type="pct"/>
            <w:gridSpan w:val="4"/>
            <w:shd w:val="clear" w:color="auto" w:fill="E6E6E6"/>
          </w:tcPr>
          <w:p w14:paraId="7576CF87" w14:textId="32633401" w:rsidR="00237383" w:rsidRPr="001F3725" w:rsidRDefault="007A2748" w:rsidP="002C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1F3725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Fənnin adı</w:t>
            </w:r>
          </w:p>
        </w:tc>
      </w:tr>
      <w:tr w:rsidR="00237383" w:rsidRPr="001F3725" w14:paraId="5AC6A2DA" w14:textId="77777777" w:rsidTr="002C772B">
        <w:tc>
          <w:tcPr>
            <w:tcW w:w="5000" w:type="pct"/>
            <w:gridSpan w:val="4"/>
          </w:tcPr>
          <w:p w14:paraId="460C23CF" w14:textId="450D8524" w:rsidR="00237383" w:rsidRPr="001F3725" w:rsidRDefault="007A2748" w:rsidP="002C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</w:pPr>
            <w:r w:rsidRPr="001F3725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Beynəlxalq Layihələrin İdarə edilməsi</w:t>
            </w:r>
          </w:p>
        </w:tc>
      </w:tr>
      <w:tr w:rsidR="00237383" w:rsidRPr="001F3725" w14:paraId="177D8C79" w14:textId="77777777" w:rsidTr="002C7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11625931" w14:textId="257BCF0E" w:rsidR="00237383" w:rsidRPr="001F3725" w:rsidRDefault="007A2748" w:rsidP="002C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1F37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Proqramın təlim nəticəsi</w:t>
            </w:r>
          </w:p>
        </w:tc>
        <w:tc>
          <w:tcPr>
            <w:tcW w:w="2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5047808" w14:textId="73EA53E9" w:rsidR="00237383" w:rsidRPr="001F3725" w:rsidRDefault="00161F61" w:rsidP="002C7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</w:pPr>
            <w:r w:rsidRPr="001F37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az-Latn-AZ"/>
              </w:rPr>
              <w:t>Fənnin təlim nəticələri</w:t>
            </w:r>
          </w:p>
        </w:tc>
      </w:tr>
      <w:tr w:rsidR="00237383" w:rsidRPr="001F3725" w14:paraId="052E29A3" w14:textId="77777777" w:rsidTr="002C7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vMerge w:val="restart"/>
            <w:tcBorders>
              <w:top w:val="single" w:sz="4" w:space="0" w:color="auto"/>
            </w:tcBorders>
          </w:tcPr>
          <w:p w14:paraId="4682AEF6" w14:textId="1AF64054" w:rsidR="00237383" w:rsidRPr="001F3725" w:rsidRDefault="00161F61" w:rsidP="00161F61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F37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az-Latn-AZ"/>
              </w:rPr>
              <w:t>Təbii və mədəni irsin qorunmasına, onların turistlərin ehtiyacına, xüsusən xüsusi ehtiyacı olan şəxslərə uyğunlaşdırılması və xüsusi təyinatlı ərazilərin müəyyənləşdirilməsinə yönəlmiş layihələr hazırlamaq bacarığı</w:t>
            </w:r>
          </w:p>
        </w:tc>
        <w:tc>
          <w:tcPr>
            <w:tcW w:w="2495" w:type="pct"/>
            <w:tcBorders>
              <w:top w:val="single" w:sz="4" w:space="0" w:color="auto"/>
            </w:tcBorders>
            <w:vAlign w:val="center"/>
          </w:tcPr>
          <w:p w14:paraId="1E7EE544" w14:textId="17B114F0" w:rsidR="00237383" w:rsidRPr="001F3725" w:rsidRDefault="00161F61" w:rsidP="002C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F372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Beynəlxalq/beynəlmiləl mühitdə əməkdaşlığın önəmli prinsiplərini təsvir etmək</w:t>
            </w:r>
          </w:p>
        </w:tc>
      </w:tr>
      <w:tr w:rsidR="00237383" w:rsidRPr="001F3725" w14:paraId="11EB1CDB" w14:textId="77777777" w:rsidTr="002C7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vMerge/>
          </w:tcPr>
          <w:p w14:paraId="57001413" w14:textId="77777777" w:rsidR="00237383" w:rsidRPr="001F3725" w:rsidRDefault="00237383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495" w:type="pct"/>
          </w:tcPr>
          <w:p w14:paraId="390F1025" w14:textId="7D1F7EC1" w:rsidR="00237383" w:rsidRPr="001F3725" w:rsidRDefault="00161F61" w:rsidP="00161F61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F3725">
              <w:rPr>
                <w:rStyle w:val="hps"/>
                <w:rFonts w:ascii="Times New Roman" w:hAnsi="Times New Roman" w:cs="Times New Roman"/>
                <w:sz w:val="20"/>
                <w:szCs w:val="20"/>
                <w:lang w:val="az-Latn-AZ"/>
              </w:rPr>
              <w:t>Təşkilatlar və cəmiyyətlə bağlı problemləri müəyyən etmək</w:t>
            </w:r>
          </w:p>
        </w:tc>
      </w:tr>
      <w:tr w:rsidR="00237383" w:rsidRPr="001F3725" w14:paraId="088F63E9" w14:textId="77777777" w:rsidTr="002C7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vMerge/>
          </w:tcPr>
          <w:p w14:paraId="03BEC6FE" w14:textId="77777777" w:rsidR="00237383" w:rsidRPr="001F3725" w:rsidRDefault="00237383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495" w:type="pct"/>
            <w:vAlign w:val="center"/>
          </w:tcPr>
          <w:p w14:paraId="48E4B20C" w14:textId="2F18FD5A" w:rsidR="00237383" w:rsidRPr="001F3725" w:rsidRDefault="00161F61" w:rsidP="00161F61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F3725">
              <w:rPr>
                <w:rStyle w:val="hps"/>
                <w:rFonts w:ascii="Times New Roman" w:hAnsi="Times New Roman" w:cs="Times New Roman"/>
                <w:sz w:val="20"/>
                <w:szCs w:val="20"/>
                <w:lang w:val="az-Latn-AZ"/>
              </w:rPr>
              <w:t>Beynəlxalq layihənin hədəfləri və məqsədlərinə dair təklif irəli sürmək</w:t>
            </w:r>
          </w:p>
        </w:tc>
      </w:tr>
      <w:tr w:rsidR="00237383" w:rsidRPr="001F3725" w14:paraId="591109EC" w14:textId="77777777" w:rsidTr="002C7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vMerge/>
          </w:tcPr>
          <w:p w14:paraId="7FF8842F" w14:textId="77777777" w:rsidR="00237383" w:rsidRPr="001F3725" w:rsidRDefault="00237383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495" w:type="pct"/>
            <w:vAlign w:val="center"/>
          </w:tcPr>
          <w:p w14:paraId="7BF3F528" w14:textId="7681355F" w:rsidR="00237383" w:rsidRPr="001F3725" w:rsidRDefault="00161F61" w:rsidP="002C772B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F3725">
              <w:rPr>
                <w:rStyle w:val="hps"/>
                <w:rFonts w:ascii="Times New Roman" w:hAnsi="Times New Roman" w:cs="Times New Roman"/>
                <w:sz w:val="20"/>
                <w:szCs w:val="20"/>
                <w:lang w:val="az-Latn-AZ"/>
              </w:rPr>
              <w:t>Beynəlxalq fəaliyyətin özünəməxsus cəhətlərini nəzərə alaraq müvafiq qərarlar qəbul etmək</w:t>
            </w:r>
          </w:p>
        </w:tc>
      </w:tr>
      <w:tr w:rsidR="00237383" w:rsidRPr="001F3725" w14:paraId="22121FE4" w14:textId="77777777" w:rsidTr="002C7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vMerge/>
          </w:tcPr>
          <w:p w14:paraId="7DB68F74" w14:textId="77777777" w:rsidR="00237383" w:rsidRPr="001F3725" w:rsidRDefault="00237383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495" w:type="pct"/>
          </w:tcPr>
          <w:p w14:paraId="5FAA447C" w14:textId="16EB6633" w:rsidR="00237383" w:rsidRPr="001F3725" w:rsidRDefault="00161F61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F3725">
              <w:rPr>
                <w:rStyle w:val="hps"/>
                <w:rFonts w:ascii="Times New Roman" w:hAnsi="Times New Roman" w:cs="Times New Roman"/>
                <w:sz w:val="20"/>
                <w:szCs w:val="20"/>
                <w:lang w:val="az-Latn-AZ"/>
              </w:rPr>
              <w:t>Beynəlxalq fəaliyyətin təşkilatın idarəetmə proseslərinə və cəmiyyətdəki reallıqlara təsirini qiymətləndirmək</w:t>
            </w:r>
          </w:p>
        </w:tc>
      </w:tr>
      <w:tr w:rsidR="00237383" w:rsidRPr="001F3725" w14:paraId="49EA7843" w14:textId="77777777" w:rsidTr="002C7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vMerge/>
          </w:tcPr>
          <w:p w14:paraId="2C5E3550" w14:textId="77777777" w:rsidR="00237383" w:rsidRPr="001F3725" w:rsidRDefault="00237383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495" w:type="pct"/>
            <w:vAlign w:val="center"/>
          </w:tcPr>
          <w:p w14:paraId="0CF5B9ED" w14:textId="124F6150" w:rsidR="00237383" w:rsidRPr="001F3725" w:rsidRDefault="00161F61" w:rsidP="00161F61">
            <w:pPr>
              <w:tabs>
                <w:tab w:val="left" w:pos="72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F3725">
              <w:rPr>
                <w:rStyle w:val="hps"/>
                <w:rFonts w:ascii="Times New Roman" w:hAnsi="Times New Roman" w:cs="Times New Roman"/>
                <w:sz w:val="20"/>
                <w:szCs w:val="20"/>
                <w:lang w:val="az-Latn-AZ"/>
              </w:rPr>
              <w:t>Layihə idarəetmə alətlərini müəyyən etmək və əsaslandırmaq</w:t>
            </w:r>
          </w:p>
        </w:tc>
      </w:tr>
      <w:tr w:rsidR="00237383" w:rsidRPr="001F3725" w14:paraId="503E121A" w14:textId="77777777" w:rsidTr="002C77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" w:type="pct"/>
          <w:wAfter w:w="5" w:type="pct"/>
        </w:trPr>
        <w:tc>
          <w:tcPr>
            <w:tcW w:w="2495" w:type="pct"/>
            <w:vMerge/>
          </w:tcPr>
          <w:p w14:paraId="431480E6" w14:textId="77777777" w:rsidR="00237383" w:rsidRPr="001F3725" w:rsidRDefault="00237383" w:rsidP="002C772B">
            <w:pPr>
              <w:tabs>
                <w:tab w:val="left" w:pos="432"/>
                <w:tab w:val="left" w:pos="851"/>
                <w:tab w:val="left" w:pos="90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</w:p>
        </w:tc>
        <w:tc>
          <w:tcPr>
            <w:tcW w:w="2495" w:type="pct"/>
            <w:vAlign w:val="center"/>
          </w:tcPr>
          <w:p w14:paraId="04A1DA3D" w14:textId="586161CB" w:rsidR="00237383" w:rsidRPr="001F3725" w:rsidRDefault="00161F61" w:rsidP="002C77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1F3725">
              <w:rPr>
                <w:rStyle w:val="hps"/>
                <w:rFonts w:ascii="Times New Roman" w:hAnsi="Times New Roman" w:cs="Times New Roman"/>
                <w:sz w:val="20"/>
                <w:szCs w:val="20"/>
                <w:lang w:val="az-Latn-AZ"/>
              </w:rPr>
              <w:t>Qrupda işləmək bacarığı</w:t>
            </w:r>
          </w:p>
        </w:tc>
      </w:tr>
    </w:tbl>
    <w:p w14:paraId="78495545" w14:textId="77777777" w:rsidR="00237383" w:rsidRPr="001F3725" w:rsidRDefault="00237383" w:rsidP="0023738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az-Latn-AZ"/>
        </w:rPr>
      </w:pPr>
    </w:p>
    <w:p w14:paraId="2899D682" w14:textId="56E54944" w:rsidR="00237383" w:rsidRPr="001F3725" w:rsidRDefault="00237383">
      <w:pPr>
        <w:rPr>
          <w:lang w:val="az-Latn-AZ"/>
        </w:rPr>
      </w:pPr>
    </w:p>
    <w:p w14:paraId="35388EB8" w14:textId="55C7FA97" w:rsidR="00237383" w:rsidRPr="001F3725" w:rsidRDefault="00237383">
      <w:pPr>
        <w:rPr>
          <w:lang w:val="az-Latn-AZ"/>
        </w:rPr>
      </w:pPr>
    </w:p>
    <w:p w14:paraId="73E55336" w14:textId="77777777" w:rsidR="00237383" w:rsidRPr="001F3725" w:rsidRDefault="00237383">
      <w:pPr>
        <w:rPr>
          <w:lang w:val="az-Latn-AZ"/>
        </w:rPr>
      </w:pPr>
    </w:p>
    <w:sectPr w:rsidR="00237383" w:rsidRPr="001F372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83"/>
    <w:rsid w:val="00161F61"/>
    <w:rsid w:val="001F3725"/>
    <w:rsid w:val="00237383"/>
    <w:rsid w:val="00262FAC"/>
    <w:rsid w:val="005521B6"/>
    <w:rsid w:val="007A2748"/>
    <w:rsid w:val="00936CB4"/>
    <w:rsid w:val="00DF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5A93"/>
  <w15:chartTrackingRefBased/>
  <w15:docId w15:val="{93EB08BC-DFE1-4532-A98F-04CBA98D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237383"/>
  </w:style>
  <w:style w:type="character" w:customStyle="1" w:styleId="shorttext">
    <w:name w:val="short_text"/>
    <w:rsid w:val="0023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Aytac Atakishiyeva</cp:lastModifiedBy>
  <cp:revision>3</cp:revision>
  <dcterms:created xsi:type="dcterms:W3CDTF">2019-04-08T09:06:00Z</dcterms:created>
  <dcterms:modified xsi:type="dcterms:W3CDTF">2019-04-08T09:06:00Z</dcterms:modified>
</cp:coreProperties>
</file>