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7B" w:rsidRPr="00D45A09" w:rsidRDefault="00CB2D7B" w:rsidP="00CB2D7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45A09">
        <w:rPr>
          <w:rFonts w:ascii="Times New Roman" w:hAnsi="Times New Roman" w:cs="Times New Roman"/>
          <w:b/>
          <w:sz w:val="24"/>
          <w:szCs w:val="24"/>
        </w:rPr>
        <w:t xml:space="preserve">Exercise </w:t>
      </w:r>
      <w:proofErr w:type="spellStart"/>
      <w:r w:rsidRPr="00D45A09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D45A09">
        <w:rPr>
          <w:rFonts w:ascii="Times New Roman" w:hAnsi="Times New Roman" w:cs="Times New Roman"/>
          <w:b/>
          <w:sz w:val="24"/>
          <w:szCs w:val="24"/>
        </w:rPr>
        <w:t>. 2. Teaching/learning methods and corresponding assessment methods</w:t>
      </w:r>
    </w:p>
    <w:p w:rsidR="009938CE" w:rsidRPr="00D45A09" w:rsidRDefault="009938CE" w:rsidP="00E27CA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017" w:type="dxa"/>
        <w:tblLook w:val="04A0" w:firstRow="1" w:lastRow="0" w:firstColumn="1" w:lastColumn="0" w:noHBand="0" w:noVBand="1"/>
      </w:tblPr>
      <w:tblGrid>
        <w:gridCol w:w="3969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856"/>
        <w:gridCol w:w="856"/>
        <w:gridCol w:w="856"/>
        <w:gridCol w:w="856"/>
      </w:tblGrid>
      <w:tr w:rsidR="00436897" w:rsidRPr="00D45A09" w:rsidTr="00DA0B8A">
        <w:tc>
          <w:tcPr>
            <w:tcW w:w="3969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09">
              <w:rPr>
                <w:rFonts w:ascii="Times New Roman" w:hAnsi="Times New Roman" w:cs="Times New Roman"/>
                <w:b/>
                <w:sz w:val="24"/>
                <w:szCs w:val="24"/>
              </w:rPr>
              <w:t>Teaching/learning methods</w:t>
            </w: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09">
              <w:rPr>
                <w:rFonts w:ascii="Times New Roman" w:hAnsi="Times New Roman" w:cs="Times New Roman"/>
                <w:b/>
                <w:sz w:val="24"/>
                <w:szCs w:val="24"/>
              </w:rPr>
              <w:t>AM1</w:t>
            </w: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09">
              <w:rPr>
                <w:rFonts w:ascii="Times New Roman" w:hAnsi="Times New Roman" w:cs="Times New Roman"/>
                <w:b/>
                <w:sz w:val="24"/>
                <w:szCs w:val="24"/>
              </w:rPr>
              <w:t>AM2</w:t>
            </w: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09">
              <w:rPr>
                <w:rFonts w:ascii="Times New Roman" w:hAnsi="Times New Roman" w:cs="Times New Roman"/>
                <w:b/>
                <w:sz w:val="24"/>
                <w:szCs w:val="24"/>
              </w:rPr>
              <w:t>AM3</w:t>
            </w: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09">
              <w:rPr>
                <w:rFonts w:ascii="Times New Roman" w:hAnsi="Times New Roman" w:cs="Times New Roman"/>
                <w:b/>
                <w:sz w:val="24"/>
                <w:szCs w:val="24"/>
              </w:rPr>
              <w:t>AM4</w:t>
            </w: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09">
              <w:rPr>
                <w:rFonts w:ascii="Times New Roman" w:hAnsi="Times New Roman" w:cs="Times New Roman"/>
                <w:b/>
                <w:sz w:val="24"/>
                <w:szCs w:val="24"/>
              </w:rPr>
              <w:t>AM5</w:t>
            </w: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09">
              <w:rPr>
                <w:rFonts w:ascii="Times New Roman" w:hAnsi="Times New Roman" w:cs="Times New Roman"/>
                <w:b/>
                <w:sz w:val="24"/>
                <w:szCs w:val="24"/>
              </w:rPr>
              <w:t>AM6</w:t>
            </w: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09">
              <w:rPr>
                <w:rFonts w:ascii="Times New Roman" w:hAnsi="Times New Roman" w:cs="Times New Roman"/>
                <w:b/>
                <w:sz w:val="24"/>
                <w:szCs w:val="24"/>
              </w:rPr>
              <w:t>AM7</w:t>
            </w: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09">
              <w:rPr>
                <w:rFonts w:ascii="Times New Roman" w:hAnsi="Times New Roman" w:cs="Times New Roman"/>
                <w:b/>
                <w:sz w:val="24"/>
                <w:szCs w:val="24"/>
              </w:rPr>
              <w:t>AM8</w:t>
            </w: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09">
              <w:rPr>
                <w:rFonts w:ascii="Times New Roman" w:hAnsi="Times New Roman" w:cs="Times New Roman"/>
                <w:b/>
                <w:sz w:val="24"/>
                <w:szCs w:val="24"/>
              </w:rPr>
              <w:t>AM9</w:t>
            </w: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09">
              <w:rPr>
                <w:rFonts w:ascii="Times New Roman" w:hAnsi="Times New Roman" w:cs="Times New Roman"/>
                <w:b/>
                <w:sz w:val="24"/>
                <w:szCs w:val="24"/>
              </w:rPr>
              <w:t>AM10</w:t>
            </w: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09">
              <w:rPr>
                <w:rFonts w:ascii="Times New Roman" w:hAnsi="Times New Roman" w:cs="Times New Roman"/>
                <w:b/>
                <w:sz w:val="24"/>
                <w:szCs w:val="24"/>
              </w:rPr>
              <w:t>AM11</w:t>
            </w: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09">
              <w:rPr>
                <w:rFonts w:ascii="Times New Roman" w:hAnsi="Times New Roman" w:cs="Times New Roman"/>
                <w:b/>
                <w:sz w:val="24"/>
                <w:szCs w:val="24"/>
              </w:rPr>
              <w:t>AM12</w:t>
            </w: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09">
              <w:rPr>
                <w:rFonts w:ascii="Times New Roman" w:hAnsi="Times New Roman" w:cs="Times New Roman"/>
                <w:b/>
                <w:sz w:val="24"/>
                <w:szCs w:val="24"/>
              </w:rPr>
              <w:t>AM13</w:t>
            </w:r>
          </w:p>
        </w:tc>
      </w:tr>
      <w:tr w:rsidR="00436897" w:rsidRPr="00D45A09" w:rsidTr="00DA0B8A">
        <w:tc>
          <w:tcPr>
            <w:tcW w:w="3969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09">
              <w:rPr>
                <w:rFonts w:ascii="Times New Roman" w:hAnsi="Times New Roman" w:cs="Times New Roman"/>
                <w:b/>
                <w:sz w:val="24"/>
                <w:szCs w:val="24"/>
              </w:rPr>
              <w:t>Lectures</w:t>
            </w: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97" w:rsidRPr="00D45A09" w:rsidTr="00DA0B8A">
        <w:tc>
          <w:tcPr>
            <w:tcW w:w="3969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A09">
              <w:rPr>
                <w:rFonts w:ascii="Times New Roman" w:hAnsi="Times New Roman" w:cs="Times New Roman"/>
                <w:b/>
                <w:sz w:val="24"/>
                <w:szCs w:val="24"/>
              </w:rPr>
              <w:t>Seminars</w:t>
            </w: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97" w:rsidRPr="00D45A09" w:rsidTr="00DA0B8A">
        <w:tc>
          <w:tcPr>
            <w:tcW w:w="3969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A09">
              <w:rPr>
                <w:rFonts w:ascii="Times New Roman" w:hAnsi="Times New Roman" w:cs="Times New Roman"/>
                <w:b/>
                <w:sz w:val="24"/>
                <w:szCs w:val="24"/>
              </w:rPr>
              <w:t>Practical assignments</w:t>
            </w: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97" w:rsidRPr="00D45A09" w:rsidTr="00DA0B8A">
        <w:tc>
          <w:tcPr>
            <w:tcW w:w="3969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A09">
              <w:rPr>
                <w:rFonts w:ascii="Times New Roman" w:hAnsi="Times New Roman" w:cs="Times New Roman"/>
                <w:b/>
                <w:sz w:val="24"/>
                <w:szCs w:val="24"/>
              </w:rPr>
              <w:t>Presentations and discussions</w:t>
            </w: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97" w:rsidRPr="00D45A09" w:rsidTr="00DA0B8A">
        <w:tc>
          <w:tcPr>
            <w:tcW w:w="3969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A09">
              <w:rPr>
                <w:rFonts w:ascii="Times New Roman" w:hAnsi="Times New Roman" w:cs="Times New Roman"/>
                <w:b/>
                <w:sz w:val="24"/>
                <w:szCs w:val="24"/>
              </w:rPr>
              <w:t>Debates</w:t>
            </w: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97" w:rsidRPr="00D45A09" w:rsidTr="00DA0B8A">
        <w:tc>
          <w:tcPr>
            <w:tcW w:w="3969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A09">
              <w:rPr>
                <w:rFonts w:ascii="Times New Roman" w:hAnsi="Times New Roman" w:cs="Times New Roman"/>
                <w:b/>
                <w:sz w:val="24"/>
                <w:szCs w:val="24"/>
              </w:rPr>
              <w:t>Independent work/studies (e.g. case studies)</w:t>
            </w: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97" w:rsidRPr="00D45A09" w:rsidTr="00DA0B8A">
        <w:tc>
          <w:tcPr>
            <w:tcW w:w="3969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A09">
              <w:rPr>
                <w:rFonts w:ascii="Times New Roman" w:hAnsi="Times New Roman" w:cs="Times New Roman"/>
                <w:b/>
                <w:sz w:val="24"/>
                <w:szCs w:val="24"/>
              </w:rPr>
              <w:t>Integrative projects</w:t>
            </w: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97" w:rsidRPr="00D45A09" w:rsidTr="00DA0B8A">
        <w:tc>
          <w:tcPr>
            <w:tcW w:w="3969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5A09">
              <w:rPr>
                <w:rFonts w:ascii="Times New Roman" w:hAnsi="Times New Roman" w:cs="Times New Roman"/>
                <w:b/>
                <w:sz w:val="24"/>
                <w:szCs w:val="24"/>
              </w:rPr>
              <w:t>Problem-based teaching</w:t>
            </w: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97" w:rsidRPr="00D45A09" w:rsidTr="00DA0B8A">
        <w:tc>
          <w:tcPr>
            <w:tcW w:w="3969" w:type="dxa"/>
          </w:tcPr>
          <w:p w:rsidR="00436897" w:rsidRPr="00D45A09" w:rsidRDefault="00436897" w:rsidP="00436897">
            <w:pPr>
              <w:pStyle w:val="Default"/>
              <w:jc w:val="both"/>
              <w:rPr>
                <w:b/>
                <w:color w:val="auto"/>
              </w:rPr>
            </w:pPr>
            <w:r w:rsidRPr="00D45A09">
              <w:rPr>
                <w:b/>
                <w:color w:val="auto"/>
                <w:lang w:val="en-US"/>
              </w:rPr>
              <w:t>Essays</w:t>
            </w: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97" w:rsidRPr="00D45A09" w:rsidTr="00DA0B8A">
        <w:tc>
          <w:tcPr>
            <w:tcW w:w="3969" w:type="dxa"/>
          </w:tcPr>
          <w:p w:rsidR="00436897" w:rsidRPr="00D45A09" w:rsidRDefault="00436897" w:rsidP="00436897">
            <w:pPr>
              <w:pStyle w:val="Default"/>
              <w:jc w:val="both"/>
              <w:rPr>
                <w:b/>
              </w:rPr>
            </w:pPr>
            <w:r w:rsidRPr="00D45A09">
              <w:rPr>
                <w:b/>
                <w:color w:val="auto"/>
              </w:rPr>
              <w:t>Field</w:t>
            </w:r>
            <w:r w:rsidRPr="00D45A09">
              <w:rPr>
                <w:b/>
                <w:color w:val="auto"/>
                <w:lang w:val="en-US"/>
              </w:rPr>
              <w:t xml:space="preserve"> studies</w:t>
            </w: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97" w:rsidRPr="00D45A09" w:rsidTr="00DA0B8A">
        <w:tc>
          <w:tcPr>
            <w:tcW w:w="3969" w:type="dxa"/>
          </w:tcPr>
          <w:p w:rsidR="00436897" w:rsidRPr="00D45A09" w:rsidRDefault="00436897" w:rsidP="00436897">
            <w:pPr>
              <w:pStyle w:val="Default"/>
              <w:jc w:val="both"/>
              <w:rPr>
                <w:b/>
              </w:rPr>
            </w:pPr>
            <w:r w:rsidRPr="00D45A09">
              <w:rPr>
                <w:b/>
                <w:color w:val="auto"/>
                <w:lang w:val="en-US"/>
              </w:rPr>
              <w:t>Role plays</w:t>
            </w: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97" w:rsidRPr="00D45A09" w:rsidTr="00DA0B8A">
        <w:tc>
          <w:tcPr>
            <w:tcW w:w="3969" w:type="dxa"/>
          </w:tcPr>
          <w:p w:rsidR="00436897" w:rsidRPr="00D45A09" w:rsidRDefault="00436897" w:rsidP="00436897">
            <w:pPr>
              <w:pStyle w:val="Default"/>
              <w:jc w:val="both"/>
              <w:rPr>
                <w:b/>
              </w:rPr>
            </w:pPr>
            <w:r w:rsidRPr="00D45A09">
              <w:rPr>
                <w:b/>
                <w:color w:val="auto"/>
                <w:lang w:val="en-US"/>
              </w:rPr>
              <w:t>Reports</w:t>
            </w: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97" w:rsidRPr="00D45A09" w:rsidTr="00DA0B8A">
        <w:tc>
          <w:tcPr>
            <w:tcW w:w="3969" w:type="dxa"/>
          </w:tcPr>
          <w:p w:rsidR="00436897" w:rsidRPr="00D45A09" w:rsidRDefault="00436897" w:rsidP="00436897">
            <w:pPr>
              <w:pStyle w:val="Default"/>
              <w:jc w:val="both"/>
              <w:rPr>
                <w:b/>
              </w:rPr>
            </w:pPr>
            <w:r w:rsidRPr="00D45A09">
              <w:rPr>
                <w:b/>
                <w:color w:val="auto"/>
                <w:lang w:val="en-US"/>
              </w:rPr>
              <w:t>Expert method</w:t>
            </w: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97" w:rsidRPr="00D45A09" w:rsidTr="00DA0B8A">
        <w:tc>
          <w:tcPr>
            <w:tcW w:w="3969" w:type="dxa"/>
          </w:tcPr>
          <w:p w:rsidR="00436897" w:rsidRPr="00D45A09" w:rsidRDefault="00436897" w:rsidP="00436897">
            <w:pPr>
              <w:pStyle w:val="Default"/>
              <w:jc w:val="both"/>
              <w:rPr>
                <w:b/>
              </w:rPr>
            </w:pPr>
            <w:r w:rsidRPr="00D45A09">
              <w:rPr>
                <w:b/>
                <w:color w:val="auto"/>
                <w:lang w:val="en-US"/>
              </w:rPr>
              <w:t>Video and audio conferencing</w:t>
            </w: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97" w:rsidRPr="00D45A09" w:rsidTr="00DA0B8A">
        <w:tc>
          <w:tcPr>
            <w:tcW w:w="3969" w:type="dxa"/>
          </w:tcPr>
          <w:p w:rsidR="00436897" w:rsidRPr="00D45A09" w:rsidRDefault="00436897" w:rsidP="00436897">
            <w:pPr>
              <w:pStyle w:val="Default"/>
              <w:jc w:val="both"/>
              <w:rPr>
                <w:b/>
              </w:rPr>
            </w:pPr>
            <w:r w:rsidRPr="00D45A09">
              <w:rPr>
                <w:b/>
                <w:color w:val="auto"/>
                <w:lang w:val="en-US"/>
              </w:rPr>
              <w:t>Video and audio lectures</w:t>
            </w: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97" w:rsidRPr="00D45A09" w:rsidTr="00DA0B8A">
        <w:tc>
          <w:tcPr>
            <w:tcW w:w="3969" w:type="dxa"/>
          </w:tcPr>
          <w:p w:rsidR="00436897" w:rsidRPr="00D45A09" w:rsidRDefault="00436897" w:rsidP="0043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09">
              <w:rPr>
                <w:rFonts w:ascii="Times New Roman" w:hAnsi="Times New Roman" w:cs="Times New Roman"/>
                <w:b/>
                <w:sz w:val="24"/>
                <w:szCs w:val="24"/>
              </w:rPr>
              <w:t>Distance learning</w:t>
            </w: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897" w:rsidRPr="00D45A09" w:rsidTr="00DA0B8A">
        <w:tc>
          <w:tcPr>
            <w:tcW w:w="3969" w:type="dxa"/>
          </w:tcPr>
          <w:p w:rsidR="00436897" w:rsidRPr="00D45A09" w:rsidRDefault="00436897" w:rsidP="00436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09">
              <w:rPr>
                <w:rFonts w:ascii="Times New Roman" w:hAnsi="Times New Roman" w:cs="Times New Roman"/>
                <w:b/>
                <w:sz w:val="24"/>
                <w:szCs w:val="24"/>
              </w:rPr>
              <w:t>Simulations</w:t>
            </w: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36897" w:rsidRPr="00D45A09" w:rsidRDefault="00436897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09" w:rsidRPr="00D45A09" w:rsidTr="00DA0B8A">
        <w:tc>
          <w:tcPr>
            <w:tcW w:w="3969" w:type="dxa"/>
          </w:tcPr>
          <w:p w:rsidR="00D45A09" w:rsidRPr="00D45A09" w:rsidRDefault="00D45A09" w:rsidP="00436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D45A09" w:rsidRPr="00D45A09" w:rsidRDefault="00D45A09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45A09" w:rsidRPr="00D45A09" w:rsidRDefault="00D45A09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45A09" w:rsidRPr="00D45A09" w:rsidRDefault="00D45A09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45A09" w:rsidRPr="00D45A09" w:rsidRDefault="00D45A09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45A09" w:rsidRPr="00D45A09" w:rsidRDefault="00D45A09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45A09" w:rsidRPr="00D45A09" w:rsidRDefault="00D45A09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45A09" w:rsidRPr="00D45A09" w:rsidRDefault="00D45A09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45A09" w:rsidRPr="00D45A09" w:rsidRDefault="00D45A09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45A09" w:rsidRPr="00D45A09" w:rsidRDefault="00D45A09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A09" w:rsidRPr="00D45A09" w:rsidRDefault="00D45A09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A09" w:rsidRPr="00D45A09" w:rsidRDefault="00D45A09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A09" w:rsidRPr="00D45A09" w:rsidRDefault="00D45A09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A09" w:rsidRPr="00D45A09" w:rsidRDefault="00D45A09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09" w:rsidRPr="00D45A09" w:rsidTr="00DA0B8A">
        <w:tc>
          <w:tcPr>
            <w:tcW w:w="3969" w:type="dxa"/>
          </w:tcPr>
          <w:p w:rsidR="00D45A09" w:rsidRPr="00D45A09" w:rsidRDefault="00D45A09" w:rsidP="00436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D45A09" w:rsidRPr="00D45A09" w:rsidRDefault="00D45A09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45A09" w:rsidRPr="00D45A09" w:rsidRDefault="00D45A09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45A09" w:rsidRPr="00D45A09" w:rsidRDefault="00D45A09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45A09" w:rsidRPr="00D45A09" w:rsidRDefault="00D45A09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45A09" w:rsidRPr="00D45A09" w:rsidRDefault="00D45A09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45A09" w:rsidRPr="00D45A09" w:rsidRDefault="00D45A09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45A09" w:rsidRPr="00D45A09" w:rsidRDefault="00D45A09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45A09" w:rsidRPr="00D45A09" w:rsidRDefault="00D45A09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45A09" w:rsidRPr="00D45A09" w:rsidRDefault="00D45A09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A09" w:rsidRPr="00D45A09" w:rsidRDefault="00D45A09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A09" w:rsidRPr="00D45A09" w:rsidRDefault="00D45A09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A09" w:rsidRPr="00D45A09" w:rsidRDefault="00D45A09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45A09" w:rsidRPr="00D45A09" w:rsidRDefault="00D45A09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B8A" w:rsidRPr="00D45A09" w:rsidTr="00DA0B8A">
        <w:tc>
          <w:tcPr>
            <w:tcW w:w="3969" w:type="dxa"/>
          </w:tcPr>
          <w:p w:rsidR="00DA0B8A" w:rsidRPr="00D45A09" w:rsidRDefault="00DA0B8A" w:rsidP="00436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B8A" w:rsidRPr="00D45A09" w:rsidTr="00DA0B8A">
        <w:tc>
          <w:tcPr>
            <w:tcW w:w="3969" w:type="dxa"/>
          </w:tcPr>
          <w:p w:rsidR="00DA0B8A" w:rsidRPr="00D45A09" w:rsidRDefault="00DA0B8A" w:rsidP="00436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B8A" w:rsidRPr="00D45A09" w:rsidTr="00DA0B8A">
        <w:tc>
          <w:tcPr>
            <w:tcW w:w="3969" w:type="dxa"/>
          </w:tcPr>
          <w:p w:rsidR="00DA0B8A" w:rsidRPr="00D45A09" w:rsidRDefault="00DA0B8A" w:rsidP="00436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A0B8A" w:rsidRPr="00D45A09" w:rsidRDefault="00DA0B8A" w:rsidP="0043689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8CE" w:rsidRPr="00436897" w:rsidRDefault="009938CE" w:rsidP="00E27CAB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:rsidR="009938CE" w:rsidRPr="0057424D" w:rsidRDefault="009938CE" w:rsidP="00E27CA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24D">
        <w:rPr>
          <w:rFonts w:ascii="Times New Roman" w:hAnsi="Times New Roman" w:cs="Times New Roman"/>
          <w:b/>
          <w:sz w:val="24"/>
          <w:szCs w:val="24"/>
          <w:u w:val="single"/>
        </w:rPr>
        <w:t>Assessment methods</w:t>
      </w:r>
      <w:r w:rsidR="00CB2D7B" w:rsidRPr="005742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36897" w:rsidRPr="0057424D" w:rsidRDefault="00436897" w:rsidP="00CB2D7B">
      <w:pPr>
        <w:pStyle w:val="Default"/>
        <w:numPr>
          <w:ilvl w:val="0"/>
          <w:numId w:val="7"/>
        </w:numPr>
        <w:jc w:val="both"/>
        <w:rPr>
          <w:b/>
          <w:color w:val="auto"/>
        </w:rPr>
        <w:sectPr w:rsidR="00436897" w:rsidRPr="0057424D" w:rsidSect="00DA0B8A">
          <w:pgSz w:w="15840" w:h="12240" w:orient="landscape"/>
          <w:pgMar w:top="794" w:right="851" w:bottom="680" w:left="851" w:header="709" w:footer="709" w:gutter="0"/>
          <w:cols w:space="708"/>
          <w:docGrid w:linePitch="360"/>
        </w:sectPr>
      </w:pPr>
    </w:p>
    <w:p w:rsidR="009938CE" w:rsidRPr="0057424D" w:rsidRDefault="009938CE" w:rsidP="00CB2D7B">
      <w:pPr>
        <w:pStyle w:val="Default"/>
        <w:numPr>
          <w:ilvl w:val="0"/>
          <w:numId w:val="7"/>
        </w:numPr>
        <w:jc w:val="both"/>
        <w:rPr>
          <w:b/>
          <w:color w:val="auto"/>
        </w:rPr>
      </w:pPr>
      <w:r w:rsidRPr="0057424D">
        <w:rPr>
          <w:b/>
          <w:color w:val="auto"/>
        </w:rPr>
        <w:lastRenderedPageBreak/>
        <w:t>E-study methods</w:t>
      </w:r>
    </w:p>
    <w:p w:rsidR="009938CE" w:rsidRPr="0057424D" w:rsidRDefault="009938CE" w:rsidP="00CB2D7B">
      <w:pPr>
        <w:pStyle w:val="Default"/>
        <w:numPr>
          <w:ilvl w:val="0"/>
          <w:numId w:val="7"/>
        </w:numPr>
        <w:jc w:val="both"/>
        <w:rPr>
          <w:b/>
          <w:color w:val="auto"/>
        </w:rPr>
      </w:pPr>
      <w:r w:rsidRPr="0057424D">
        <w:rPr>
          <w:b/>
          <w:color w:val="auto"/>
          <w:lang w:val="en-US"/>
        </w:rPr>
        <w:t xml:space="preserve">written assignments </w:t>
      </w:r>
    </w:p>
    <w:p w:rsidR="009938CE" w:rsidRPr="0057424D" w:rsidRDefault="009938CE" w:rsidP="00CB2D7B">
      <w:pPr>
        <w:pStyle w:val="Default"/>
        <w:numPr>
          <w:ilvl w:val="0"/>
          <w:numId w:val="7"/>
        </w:numPr>
        <w:jc w:val="both"/>
        <w:rPr>
          <w:b/>
          <w:color w:val="auto"/>
        </w:rPr>
      </w:pPr>
      <w:r w:rsidRPr="0057424D">
        <w:rPr>
          <w:b/>
          <w:color w:val="auto"/>
          <w:lang w:val="en-US"/>
        </w:rPr>
        <w:t>tests of knowledge and skills, computer-based tests</w:t>
      </w:r>
    </w:p>
    <w:p w:rsidR="009938CE" w:rsidRPr="0057424D" w:rsidRDefault="009938CE" w:rsidP="00CB2D7B">
      <w:pPr>
        <w:pStyle w:val="Default"/>
        <w:numPr>
          <w:ilvl w:val="0"/>
          <w:numId w:val="7"/>
        </w:numPr>
        <w:jc w:val="both"/>
        <w:rPr>
          <w:b/>
          <w:color w:val="auto"/>
        </w:rPr>
      </w:pPr>
      <w:r w:rsidRPr="0057424D">
        <w:rPr>
          <w:b/>
          <w:lang w:val="en" w:eastAsia="fr-FR"/>
        </w:rPr>
        <w:t>continuous monitoring of knowledge</w:t>
      </w:r>
    </w:p>
    <w:p w:rsidR="009938CE" w:rsidRPr="0057424D" w:rsidRDefault="009938CE" w:rsidP="00CB2D7B">
      <w:pPr>
        <w:pStyle w:val="Default"/>
        <w:numPr>
          <w:ilvl w:val="0"/>
          <w:numId w:val="7"/>
        </w:numPr>
        <w:jc w:val="both"/>
        <w:rPr>
          <w:b/>
          <w:color w:val="auto"/>
        </w:rPr>
      </w:pPr>
      <w:r w:rsidRPr="0057424D">
        <w:rPr>
          <w:b/>
          <w:color w:val="auto"/>
          <w:lang w:val="en-US"/>
        </w:rPr>
        <w:t xml:space="preserve">oral presentations </w:t>
      </w:r>
    </w:p>
    <w:p w:rsidR="009938CE" w:rsidRPr="0057424D" w:rsidRDefault="009938CE" w:rsidP="00CB2D7B">
      <w:pPr>
        <w:pStyle w:val="Default"/>
        <w:numPr>
          <w:ilvl w:val="0"/>
          <w:numId w:val="7"/>
        </w:numPr>
        <w:jc w:val="both"/>
        <w:rPr>
          <w:b/>
          <w:color w:val="auto"/>
        </w:rPr>
      </w:pPr>
      <w:r w:rsidRPr="0057424D">
        <w:rPr>
          <w:b/>
          <w:color w:val="auto"/>
          <w:lang w:val="en-US"/>
        </w:rPr>
        <w:t xml:space="preserve">public discussions </w:t>
      </w:r>
    </w:p>
    <w:p w:rsidR="009938CE" w:rsidRPr="0057424D" w:rsidRDefault="009938CE" w:rsidP="00CB2D7B">
      <w:pPr>
        <w:pStyle w:val="Default"/>
        <w:numPr>
          <w:ilvl w:val="0"/>
          <w:numId w:val="7"/>
        </w:numPr>
        <w:jc w:val="both"/>
        <w:rPr>
          <w:b/>
          <w:color w:val="auto"/>
        </w:rPr>
      </w:pPr>
      <w:r w:rsidRPr="0057424D">
        <w:rPr>
          <w:b/>
          <w:color w:val="auto"/>
          <w:lang w:val="en-US"/>
        </w:rPr>
        <w:t>work placement reports, fieldwork reports</w:t>
      </w:r>
    </w:p>
    <w:p w:rsidR="009938CE" w:rsidRPr="0057424D" w:rsidRDefault="009938CE" w:rsidP="00CB2D7B">
      <w:pPr>
        <w:pStyle w:val="Default"/>
        <w:numPr>
          <w:ilvl w:val="0"/>
          <w:numId w:val="7"/>
        </w:numPr>
        <w:jc w:val="both"/>
        <w:rPr>
          <w:b/>
          <w:color w:val="auto"/>
        </w:rPr>
      </w:pPr>
      <w:r w:rsidRPr="0057424D">
        <w:rPr>
          <w:b/>
          <w:color w:val="auto"/>
          <w:lang w:val="en-US"/>
        </w:rPr>
        <w:lastRenderedPageBreak/>
        <w:t>assessment of skills based on observations in work placements, laboratories</w:t>
      </w:r>
    </w:p>
    <w:p w:rsidR="009938CE" w:rsidRPr="0057424D" w:rsidRDefault="009938CE" w:rsidP="00CB2D7B">
      <w:pPr>
        <w:pStyle w:val="Default"/>
        <w:numPr>
          <w:ilvl w:val="0"/>
          <w:numId w:val="7"/>
        </w:numPr>
        <w:jc w:val="both"/>
        <w:rPr>
          <w:b/>
          <w:color w:val="auto"/>
        </w:rPr>
      </w:pPr>
      <w:r w:rsidRPr="0057424D">
        <w:rPr>
          <w:b/>
          <w:color w:val="auto"/>
          <w:lang w:val="en-US"/>
        </w:rPr>
        <w:t xml:space="preserve">project work reports </w:t>
      </w:r>
    </w:p>
    <w:p w:rsidR="009938CE" w:rsidRPr="0057424D" w:rsidRDefault="009938CE" w:rsidP="00CB2D7B">
      <w:pPr>
        <w:pStyle w:val="Default"/>
        <w:numPr>
          <w:ilvl w:val="0"/>
          <w:numId w:val="7"/>
        </w:numPr>
        <w:jc w:val="both"/>
        <w:rPr>
          <w:b/>
          <w:color w:val="auto"/>
        </w:rPr>
      </w:pPr>
      <w:r w:rsidRPr="0057424D">
        <w:rPr>
          <w:b/>
          <w:color w:val="auto"/>
          <w:lang w:val="en-US"/>
        </w:rPr>
        <w:t xml:space="preserve">professional portfolios assessment </w:t>
      </w:r>
    </w:p>
    <w:p w:rsidR="009938CE" w:rsidRPr="0057424D" w:rsidRDefault="009938CE" w:rsidP="00CB2D7B">
      <w:pPr>
        <w:pStyle w:val="Default"/>
        <w:numPr>
          <w:ilvl w:val="0"/>
          <w:numId w:val="7"/>
        </w:numPr>
        <w:jc w:val="both"/>
        <w:rPr>
          <w:b/>
          <w:color w:val="auto"/>
        </w:rPr>
      </w:pPr>
      <w:r w:rsidRPr="0057424D">
        <w:rPr>
          <w:b/>
          <w:color w:val="auto"/>
          <w:lang w:val="en-US"/>
        </w:rPr>
        <w:t xml:space="preserve">peer assessment </w:t>
      </w:r>
    </w:p>
    <w:p w:rsidR="009938CE" w:rsidRPr="0057424D" w:rsidRDefault="009938CE" w:rsidP="00CB2D7B">
      <w:pPr>
        <w:pStyle w:val="Default"/>
        <w:numPr>
          <w:ilvl w:val="0"/>
          <w:numId w:val="7"/>
        </w:numPr>
        <w:jc w:val="both"/>
        <w:rPr>
          <w:b/>
          <w:color w:val="auto"/>
        </w:rPr>
      </w:pPr>
      <w:r w:rsidRPr="0057424D">
        <w:rPr>
          <w:b/>
          <w:color w:val="auto"/>
          <w:lang w:val="en-US"/>
        </w:rPr>
        <w:t>demonstrations in simulated environment</w:t>
      </w:r>
    </w:p>
    <w:p w:rsidR="009938CE" w:rsidRPr="0057424D" w:rsidRDefault="009938CE" w:rsidP="00CB2D7B">
      <w:pPr>
        <w:pStyle w:val="Default"/>
        <w:numPr>
          <w:ilvl w:val="0"/>
          <w:numId w:val="7"/>
        </w:numPr>
        <w:jc w:val="both"/>
        <w:rPr>
          <w:b/>
          <w:color w:val="auto"/>
        </w:rPr>
      </w:pPr>
      <w:r w:rsidRPr="0057424D">
        <w:rPr>
          <w:b/>
          <w:color w:val="auto"/>
          <w:lang w:val="en-US"/>
        </w:rPr>
        <w:t>collegiate and self-assessment</w:t>
      </w:r>
    </w:p>
    <w:p w:rsidR="00436897" w:rsidRPr="0057424D" w:rsidRDefault="00436897" w:rsidP="00CB2D7B">
      <w:pPr>
        <w:pStyle w:val="Default"/>
        <w:jc w:val="both"/>
        <w:rPr>
          <w:color w:val="auto"/>
          <w:lang w:val="en-US"/>
        </w:rPr>
        <w:sectPr w:rsidR="00436897" w:rsidRPr="0057424D" w:rsidSect="00436897">
          <w:type w:val="continuous"/>
          <w:pgSz w:w="15840" w:h="12240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:rsidR="00B212F6" w:rsidRDefault="00B212F6" w:rsidP="00D45A09">
      <w:pPr>
        <w:pStyle w:val="Default"/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  <w:bookmarkStart w:id="0" w:name="_GoBack"/>
      <w:bookmarkEnd w:id="0"/>
    </w:p>
    <w:sectPr w:rsidR="00B212F6" w:rsidSect="00436897">
      <w:type w:val="continuous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76F"/>
    <w:multiLevelType w:val="multilevel"/>
    <w:tmpl w:val="0C50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5B2177"/>
    <w:multiLevelType w:val="hybridMultilevel"/>
    <w:tmpl w:val="006A2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82E68"/>
    <w:multiLevelType w:val="multilevel"/>
    <w:tmpl w:val="ED244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F6576E"/>
    <w:multiLevelType w:val="multilevel"/>
    <w:tmpl w:val="DE1A1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3D2F8A"/>
    <w:multiLevelType w:val="multilevel"/>
    <w:tmpl w:val="0A780E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9CD6512"/>
    <w:multiLevelType w:val="multilevel"/>
    <w:tmpl w:val="54AC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F5434E"/>
    <w:multiLevelType w:val="multilevel"/>
    <w:tmpl w:val="0A780E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4E"/>
    <w:rsid w:val="001920B1"/>
    <w:rsid w:val="002C2D60"/>
    <w:rsid w:val="00316903"/>
    <w:rsid w:val="00327EFD"/>
    <w:rsid w:val="003E0AF4"/>
    <w:rsid w:val="003E4543"/>
    <w:rsid w:val="00436897"/>
    <w:rsid w:val="00437B28"/>
    <w:rsid w:val="00486F2D"/>
    <w:rsid w:val="004C59B8"/>
    <w:rsid w:val="0057424D"/>
    <w:rsid w:val="006046ED"/>
    <w:rsid w:val="00607C35"/>
    <w:rsid w:val="006162E6"/>
    <w:rsid w:val="006467FE"/>
    <w:rsid w:val="006F48A2"/>
    <w:rsid w:val="00700E01"/>
    <w:rsid w:val="007B19E2"/>
    <w:rsid w:val="00871B6D"/>
    <w:rsid w:val="00891916"/>
    <w:rsid w:val="008926DA"/>
    <w:rsid w:val="008B02D3"/>
    <w:rsid w:val="0091094D"/>
    <w:rsid w:val="00962147"/>
    <w:rsid w:val="009938CE"/>
    <w:rsid w:val="009E114E"/>
    <w:rsid w:val="00A97573"/>
    <w:rsid w:val="00B212F6"/>
    <w:rsid w:val="00BC3E15"/>
    <w:rsid w:val="00CA0955"/>
    <w:rsid w:val="00CB1BE6"/>
    <w:rsid w:val="00CB2D7B"/>
    <w:rsid w:val="00CF439F"/>
    <w:rsid w:val="00D45A09"/>
    <w:rsid w:val="00DA0B8A"/>
    <w:rsid w:val="00E2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7687E-08E3-4900-A589-6844A849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B1B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lectionshareable">
    <w:name w:val="selectionshareable"/>
    <w:basedOn w:val="Normal"/>
    <w:rsid w:val="006F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169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02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1094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B1BE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link w:val="NormalWebChar"/>
    <w:unhideWhenUsed/>
    <w:rsid w:val="00CB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96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96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9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locked/>
    <w:rsid w:val="006046E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938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Mara</cp:lastModifiedBy>
  <cp:revision>4</cp:revision>
  <dcterms:created xsi:type="dcterms:W3CDTF">2019-10-07T12:51:00Z</dcterms:created>
  <dcterms:modified xsi:type="dcterms:W3CDTF">2019-10-07T23:18:00Z</dcterms:modified>
</cp:coreProperties>
</file>