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7010" w14:textId="1A22B3AB" w:rsidR="00471AC4" w:rsidRPr="008F01E7" w:rsidRDefault="00471AC4">
      <w:pPr>
        <w:rPr>
          <w:sz w:val="32"/>
          <w:lang w:val="en-GB"/>
        </w:rPr>
      </w:pPr>
      <w:bookmarkStart w:id="0" w:name="_GoBack"/>
      <w:bookmarkEnd w:id="0"/>
      <w:r w:rsidRPr="008F01E7">
        <w:rPr>
          <w:sz w:val="32"/>
          <w:lang w:val="en-GB"/>
        </w:rPr>
        <w:t>General comp</w:t>
      </w:r>
      <w:r w:rsidR="006C4EB6" w:rsidRPr="008F01E7">
        <w:rPr>
          <w:sz w:val="32"/>
          <w:lang w:val="en-GB"/>
        </w:rPr>
        <w:t>et</w:t>
      </w:r>
      <w:r w:rsidRPr="008F01E7">
        <w:rPr>
          <w:sz w:val="32"/>
          <w:lang w:val="en-GB"/>
        </w:rPr>
        <w:t>ences</w:t>
      </w:r>
    </w:p>
    <w:p w14:paraId="405373EC" w14:textId="77777777" w:rsidR="008F01E7" w:rsidRPr="00AA509D" w:rsidRDefault="008F01E7">
      <w:pPr>
        <w:rPr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471AC4" w:rsidRPr="008F01E7" w14:paraId="7E9B29C9" w14:textId="77777777" w:rsidTr="00586823">
        <w:tc>
          <w:tcPr>
            <w:tcW w:w="13996" w:type="dxa"/>
            <w:gridSpan w:val="3"/>
          </w:tcPr>
          <w:p w14:paraId="016AF08E" w14:textId="77777777" w:rsidR="00471AC4" w:rsidRPr="008F01E7" w:rsidRDefault="00471AC4" w:rsidP="00471AC4">
            <w:pPr>
              <w:jc w:val="center"/>
              <w:rPr>
                <w:b/>
                <w:sz w:val="36"/>
                <w:lang w:val="en-GB"/>
              </w:rPr>
            </w:pPr>
            <w:r w:rsidRPr="008F01E7">
              <w:rPr>
                <w:b/>
                <w:sz w:val="36"/>
                <w:lang w:val="en-GB"/>
              </w:rPr>
              <w:t>Bachelor</w:t>
            </w:r>
          </w:p>
        </w:tc>
      </w:tr>
      <w:tr w:rsidR="00471AC4" w:rsidRPr="008F01E7" w14:paraId="2949B68B" w14:textId="77777777" w:rsidTr="00471AC4">
        <w:tc>
          <w:tcPr>
            <w:tcW w:w="4665" w:type="dxa"/>
          </w:tcPr>
          <w:p w14:paraId="219EF8B0" w14:textId="77777777" w:rsidR="00471AC4" w:rsidRPr="008F01E7" w:rsidRDefault="00471AC4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GB"/>
              </w:rPr>
              <w:t>Physics</w:t>
            </w:r>
          </w:p>
        </w:tc>
        <w:tc>
          <w:tcPr>
            <w:tcW w:w="4665" w:type="dxa"/>
          </w:tcPr>
          <w:p w14:paraId="6AB72FE8" w14:textId="77777777" w:rsidR="00471AC4" w:rsidRPr="008F01E7" w:rsidRDefault="00471AC4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GB"/>
              </w:rPr>
              <w:t>Chemical Engineering</w:t>
            </w:r>
          </w:p>
        </w:tc>
        <w:tc>
          <w:tcPr>
            <w:tcW w:w="4666" w:type="dxa"/>
          </w:tcPr>
          <w:p w14:paraId="10B5CB6C" w14:textId="77777777" w:rsidR="00471AC4" w:rsidRPr="008F01E7" w:rsidRDefault="00471AC4" w:rsidP="00AA509D">
            <w:pPr>
              <w:jc w:val="center"/>
              <w:rPr>
                <w:b/>
                <w:i/>
                <w:lang w:val="en-GB"/>
              </w:rPr>
            </w:pPr>
            <w:r w:rsidRPr="008F01E7">
              <w:rPr>
                <w:b/>
                <w:i/>
                <w:lang w:val="en-GB"/>
              </w:rPr>
              <w:t>Physics and Chemistry Teachers</w:t>
            </w:r>
          </w:p>
        </w:tc>
      </w:tr>
      <w:tr w:rsidR="00EA7A38" w:rsidRPr="00DC409A" w14:paraId="49EB6EDD" w14:textId="77777777" w:rsidTr="00471AC4">
        <w:tc>
          <w:tcPr>
            <w:tcW w:w="4665" w:type="dxa"/>
          </w:tcPr>
          <w:p w14:paraId="0BECB0D7" w14:textId="17D8DCEC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communicate effectively in writing and orally in first and one foreign language</w:t>
            </w:r>
          </w:p>
        </w:tc>
        <w:tc>
          <w:tcPr>
            <w:tcW w:w="4665" w:type="dxa"/>
          </w:tcPr>
          <w:p w14:paraId="1248E061" w14:textId="2A17DE29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communicate effectively in writing and orally in first and one foreign language</w:t>
            </w:r>
          </w:p>
        </w:tc>
        <w:tc>
          <w:tcPr>
            <w:tcW w:w="4666" w:type="dxa"/>
          </w:tcPr>
          <w:p w14:paraId="10D4AC87" w14:textId="584891EF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communicate effectively in writing and orally in first and one foreign language</w:t>
            </w:r>
          </w:p>
        </w:tc>
      </w:tr>
      <w:tr w:rsidR="00EA7A38" w:rsidRPr="00DC409A" w14:paraId="3CF293AF" w14:textId="77777777" w:rsidTr="00471AC4">
        <w:tc>
          <w:tcPr>
            <w:tcW w:w="4665" w:type="dxa"/>
          </w:tcPr>
          <w:p w14:paraId="6808FA7C" w14:textId="4638805D" w:rsidR="00EA7A38" w:rsidRPr="00C25C5C" w:rsidRDefault="00EA7A38" w:rsidP="00EA7A38">
            <w:pPr>
              <w:rPr>
                <w:sz w:val="22"/>
                <w:szCs w:val="22"/>
                <w:lang w:val="en-US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for abstract thinking, analysis and synthesis,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and to develop argumentation with critical mind.</w:t>
            </w:r>
          </w:p>
        </w:tc>
        <w:tc>
          <w:tcPr>
            <w:tcW w:w="4665" w:type="dxa"/>
          </w:tcPr>
          <w:p w14:paraId="3B7E5DF5" w14:textId="105B127D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for abstract thinking, analysis and synthesis,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and to develop argumentation with critical mind.</w:t>
            </w:r>
          </w:p>
        </w:tc>
        <w:tc>
          <w:tcPr>
            <w:tcW w:w="4666" w:type="dxa"/>
          </w:tcPr>
          <w:p w14:paraId="79E763F4" w14:textId="4889E142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for abstract thinking, analysis and synthesis,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and to develop argumentation with critical mind.</w:t>
            </w:r>
          </w:p>
        </w:tc>
      </w:tr>
      <w:tr w:rsidR="00EA7A38" w:rsidRPr="00DC409A" w14:paraId="388E5A8C" w14:textId="77777777" w:rsidTr="00471AC4">
        <w:tc>
          <w:tcPr>
            <w:tcW w:w="4665" w:type="dxa"/>
          </w:tcPr>
          <w:p w14:paraId="411866C8" w14:textId="01731D92" w:rsidR="00EA7A38" w:rsidRPr="00C25C5C" w:rsidRDefault="00EA7A38" w:rsidP="00EA7A38">
            <w:pPr>
              <w:rPr>
                <w:sz w:val="22"/>
                <w:szCs w:val="22"/>
                <w:lang w:val="en-US"/>
              </w:rPr>
            </w:pPr>
            <w:r w:rsidRPr="00C25C5C">
              <w:rPr>
                <w:sz w:val="22"/>
                <w:szCs w:val="22"/>
                <w:lang w:val="en-GB"/>
              </w:rPr>
              <w:t>Ability to identify, select, analyse and summarize various specialized resources to document a subject</w:t>
            </w:r>
          </w:p>
        </w:tc>
        <w:tc>
          <w:tcPr>
            <w:tcW w:w="4665" w:type="dxa"/>
          </w:tcPr>
          <w:p w14:paraId="602BE810" w14:textId="2425D234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identify, select, analyse and summarize various specialized resources to document a subject</w:t>
            </w:r>
          </w:p>
        </w:tc>
        <w:tc>
          <w:tcPr>
            <w:tcW w:w="4666" w:type="dxa"/>
          </w:tcPr>
          <w:p w14:paraId="0F728CC0" w14:textId="6F1B09C5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identify, select, analyse and summarize various specialized resources to document a subject</w:t>
            </w:r>
          </w:p>
        </w:tc>
      </w:tr>
      <w:tr w:rsidR="00EA7A38" w:rsidRPr="00DC409A" w14:paraId="1BADF440" w14:textId="77777777" w:rsidTr="00471AC4">
        <w:tc>
          <w:tcPr>
            <w:tcW w:w="4665" w:type="dxa"/>
          </w:tcPr>
          <w:p w14:paraId="48347A8F" w14:textId="13DADE3B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use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digital tools of reference and rules of computer security to acquire, process, produce and disseminate information as well as to collaborate internally and externally</w:t>
            </w:r>
          </w:p>
        </w:tc>
        <w:tc>
          <w:tcPr>
            <w:tcW w:w="4665" w:type="dxa"/>
          </w:tcPr>
          <w:p w14:paraId="204EA7A7" w14:textId="7C801BD4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use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digital tools of reference and rules of computer security to acquire, process, produce and disseminate information as well as to collaborate internally and externally</w:t>
            </w:r>
          </w:p>
        </w:tc>
        <w:tc>
          <w:tcPr>
            <w:tcW w:w="4666" w:type="dxa"/>
          </w:tcPr>
          <w:p w14:paraId="04827422" w14:textId="30C9C9DE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use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digital tools of reference and rules of computer security to acquire, process, produce and disseminate information as well as to collaborate internally and externally</w:t>
            </w:r>
          </w:p>
        </w:tc>
      </w:tr>
      <w:tr w:rsidR="00EA7A38" w:rsidRPr="00DC409A" w14:paraId="006509A0" w14:textId="77777777" w:rsidTr="00471AC4">
        <w:tc>
          <w:tcPr>
            <w:tcW w:w="4665" w:type="dxa"/>
          </w:tcPr>
          <w:p w14:paraId="7B80020E" w14:textId="1094EC13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plan and organise one’s own activities, self-learning and skills enhancement</w:t>
            </w:r>
          </w:p>
        </w:tc>
        <w:tc>
          <w:tcPr>
            <w:tcW w:w="4665" w:type="dxa"/>
          </w:tcPr>
          <w:p w14:paraId="78DBC5DF" w14:textId="17FB8707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plan and organise one’s own activities, self-learning and skills enhancement</w:t>
            </w:r>
          </w:p>
        </w:tc>
        <w:tc>
          <w:tcPr>
            <w:tcW w:w="4666" w:type="dxa"/>
          </w:tcPr>
          <w:p w14:paraId="224306B5" w14:textId="11B54942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plan and organise one’s own activities, self-learning and skills enhancement</w:t>
            </w:r>
          </w:p>
        </w:tc>
      </w:tr>
      <w:tr w:rsidR="00EA7A38" w:rsidRPr="00DC409A" w14:paraId="4BAF2D5D" w14:textId="77777777" w:rsidTr="00471AC4">
        <w:tc>
          <w:tcPr>
            <w:tcW w:w="4665" w:type="dxa"/>
          </w:tcPr>
          <w:p w14:paraId="3F2EF79F" w14:textId="5FBDD109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act with social and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environmental </w:t>
            </w:r>
            <w:r w:rsidRPr="00C25C5C">
              <w:rPr>
                <w:sz w:val="22"/>
                <w:szCs w:val="22"/>
                <w:lang w:val="en-GB"/>
              </w:rPr>
              <w:t>responsibility, civic awareness and ethical reasoning</w:t>
            </w:r>
          </w:p>
        </w:tc>
        <w:tc>
          <w:tcPr>
            <w:tcW w:w="4665" w:type="dxa"/>
          </w:tcPr>
          <w:p w14:paraId="07DE66F5" w14:textId="3932F64F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act with social and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environmental </w:t>
            </w:r>
            <w:r w:rsidRPr="00C25C5C">
              <w:rPr>
                <w:sz w:val="22"/>
                <w:szCs w:val="22"/>
                <w:lang w:val="en-GB"/>
              </w:rPr>
              <w:t>responsibility, civic awareness and ethical reasoning</w:t>
            </w:r>
          </w:p>
        </w:tc>
        <w:tc>
          <w:tcPr>
            <w:tcW w:w="4666" w:type="dxa"/>
          </w:tcPr>
          <w:p w14:paraId="7A207ED8" w14:textId="039C0CEF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act with social and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 xml:space="preserve">environmental </w:t>
            </w:r>
            <w:r w:rsidRPr="00C25C5C">
              <w:rPr>
                <w:sz w:val="22"/>
                <w:szCs w:val="22"/>
                <w:lang w:val="en-GB"/>
              </w:rPr>
              <w:t>responsibility, civic awareness and ethical reasoning</w:t>
            </w:r>
          </w:p>
        </w:tc>
      </w:tr>
      <w:tr w:rsidR="00EA7A38" w:rsidRPr="00DC409A" w14:paraId="71C05A20" w14:textId="77777777" w:rsidTr="00471AC4">
        <w:tc>
          <w:tcPr>
            <w:tcW w:w="4665" w:type="dxa"/>
          </w:tcPr>
          <w:p w14:paraId="1A6C1D3B" w14:textId="766E4276" w:rsidR="00EA7A38" w:rsidRPr="00C25C5C" w:rsidRDefault="00EA7A38" w:rsidP="00EA7A38">
            <w:pPr>
              <w:rPr>
                <w:sz w:val="22"/>
                <w:szCs w:val="22"/>
                <w:highlight w:val="yellow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Able to step back from a situation, self-evaluate and questioning himself in order to improve knowledge and skills</w:t>
            </w:r>
          </w:p>
        </w:tc>
        <w:tc>
          <w:tcPr>
            <w:tcW w:w="4665" w:type="dxa"/>
          </w:tcPr>
          <w:p w14:paraId="40AA2F1C" w14:textId="2ED50193" w:rsidR="00EA7A38" w:rsidRPr="00C25C5C" w:rsidRDefault="00EA7A38" w:rsidP="00EA7A38">
            <w:pPr>
              <w:rPr>
                <w:sz w:val="22"/>
                <w:szCs w:val="22"/>
                <w:highlight w:val="yellow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Able to step back from a situation, self-evaluate and questioning himself in order to improve knowledge and skills</w:t>
            </w:r>
          </w:p>
        </w:tc>
        <w:tc>
          <w:tcPr>
            <w:tcW w:w="4666" w:type="dxa"/>
          </w:tcPr>
          <w:p w14:paraId="5BDE145F" w14:textId="2F722779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rFonts w:cstheme="minorHAnsi"/>
                <w:sz w:val="22"/>
                <w:szCs w:val="22"/>
                <w:lang w:val="en-US"/>
              </w:rPr>
              <w:t>Able to step back from a situation, self-evaluate and questioning himself in order to improve knowledge and skills</w:t>
            </w:r>
          </w:p>
        </w:tc>
      </w:tr>
      <w:tr w:rsidR="00EA7A38" w:rsidRPr="00DC3127" w14:paraId="255F0BD5" w14:textId="77777777" w:rsidTr="00471AC4">
        <w:tc>
          <w:tcPr>
            <w:tcW w:w="4665" w:type="dxa"/>
          </w:tcPr>
          <w:p w14:paraId="7B4E60C0" w14:textId="3C314262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establish their role and mission within an organization, to adapt and take initiatives.</w:t>
            </w:r>
          </w:p>
        </w:tc>
        <w:tc>
          <w:tcPr>
            <w:tcW w:w="4665" w:type="dxa"/>
          </w:tcPr>
          <w:p w14:paraId="08E2B1F2" w14:textId="68C9B1B6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establish their role and mission within an organization, to adapt and take initiatives.</w:t>
            </w:r>
          </w:p>
        </w:tc>
        <w:tc>
          <w:tcPr>
            <w:tcW w:w="4666" w:type="dxa"/>
          </w:tcPr>
          <w:p w14:paraId="7BD13EB1" w14:textId="36162DFB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appreciate and take into account the diversity and multiculturality of school pupils and students</w:t>
            </w:r>
          </w:p>
        </w:tc>
      </w:tr>
      <w:tr w:rsidR="00EA7A38" w:rsidRPr="00DC409A" w14:paraId="1486791A" w14:textId="77777777" w:rsidTr="00471AC4">
        <w:tc>
          <w:tcPr>
            <w:tcW w:w="4665" w:type="dxa"/>
          </w:tcPr>
          <w:p w14:paraId="4A55A3D9" w14:textId="7AE594BD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work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as part of a team while being independent and responsible with respect to a project</w:t>
            </w:r>
          </w:p>
        </w:tc>
        <w:tc>
          <w:tcPr>
            <w:tcW w:w="4665" w:type="dxa"/>
          </w:tcPr>
          <w:p w14:paraId="527BA1E2" w14:textId="1CB38EAD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work </w:t>
            </w:r>
            <w:r w:rsidRPr="00C25C5C">
              <w:rPr>
                <w:rFonts w:cstheme="minorHAnsi"/>
                <w:sz w:val="22"/>
                <w:szCs w:val="22"/>
                <w:lang w:val="en-US"/>
              </w:rPr>
              <w:t>as part of a team while being independent and responsible with respect to a project</w:t>
            </w:r>
          </w:p>
        </w:tc>
        <w:tc>
          <w:tcPr>
            <w:tcW w:w="4666" w:type="dxa"/>
          </w:tcPr>
          <w:p w14:paraId="6BFE4413" w14:textId="2169301A" w:rsidR="00EA7A38" w:rsidRPr="00C25C5C" w:rsidRDefault="00EA7A38" w:rsidP="00EA7A3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engage in an individual and collective approach to professional development</w:t>
            </w:r>
          </w:p>
        </w:tc>
      </w:tr>
    </w:tbl>
    <w:p w14:paraId="42947153" w14:textId="77777777" w:rsidR="00C25C5C" w:rsidRPr="007C6DBB" w:rsidRDefault="00C25C5C">
      <w:pPr>
        <w:rPr>
          <w:lang w:val="en-US"/>
        </w:rPr>
      </w:pPr>
      <w:r w:rsidRPr="007C6DBB">
        <w:rPr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5E68F8" w:rsidRPr="00AA509D" w14:paraId="5412BF38" w14:textId="77777777" w:rsidTr="00FE67FD">
        <w:tc>
          <w:tcPr>
            <w:tcW w:w="13996" w:type="dxa"/>
            <w:gridSpan w:val="3"/>
          </w:tcPr>
          <w:p w14:paraId="7BB46EFC" w14:textId="0D3B9A20" w:rsidR="005E68F8" w:rsidRPr="008F01E7" w:rsidRDefault="005E68F8" w:rsidP="005E68F8">
            <w:pPr>
              <w:jc w:val="center"/>
              <w:rPr>
                <w:b/>
                <w:lang w:val="en-GB"/>
              </w:rPr>
            </w:pPr>
            <w:r w:rsidRPr="008F01E7">
              <w:rPr>
                <w:b/>
                <w:sz w:val="36"/>
                <w:lang w:val="en-GB"/>
              </w:rPr>
              <w:lastRenderedPageBreak/>
              <w:t>Master</w:t>
            </w:r>
          </w:p>
        </w:tc>
      </w:tr>
      <w:tr w:rsidR="005E68F8" w:rsidRPr="00DC409A" w14:paraId="1BD5BD56" w14:textId="77777777" w:rsidTr="00471AC4">
        <w:tc>
          <w:tcPr>
            <w:tcW w:w="4665" w:type="dxa"/>
          </w:tcPr>
          <w:p w14:paraId="4138C6B2" w14:textId="42F212A2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work in a team, in an interdisciplinary and international environment</w:t>
            </w:r>
          </w:p>
        </w:tc>
        <w:tc>
          <w:tcPr>
            <w:tcW w:w="4665" w:type="dxa"/>
          </w:tcPr>
          <w:p w14:paraId="3A2B7720" w14:textId="5BC1B57B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work in a team, in an interdisciplinary and international environment</w:t>
            </w:r>
          </w:p>
        </w:tc>
        <w:tc>
          <w:tcPr>
            <w:tcW w:w="4666" w:type="dxa"/>
          </w:tcPr>
          <w:p w14:paraId="3085E603" w14:textId="7004A8C4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influence people and / or groups, anticipate the future and contribute the personal and professional development</w:t>
            </w:r>
          </w:p>
        </w:tc>
      </w:tr>
      <w:tr w:rsidR="005E68F8" w:rsidRPr="00DC409A" w14:paraId="5FA111D1" w14:textId="77777777" w:rsidTr="00471AC4">
        <w:tc>
          <w:tcPr>
            <w:tcW w:w="4665" w:type="dxa"/>
          </w:tcPr>
          <w:p w14:paraId="22CD99E1" w14:textId="68E8CA8B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address and respond well to situations in a new and original ways within the given context</w:t>
            </w:r>
          </w:p>
        </w:tc>
        <w:tc>
          <w:tcPr>
            <w:tcW w:w="4665" w:type="dxa"/>
          </w:tcPr>
          <w:p w14:paraId="449516FE" w14:textId="360FDC89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address and respond well to situations in a new and original ways within the given context</w:t>
            </w:r>
          </w:p>
        </w:tc>
        <w:tc>
          <w:tcPr>
            <w:tcW w:w="4666" w:type="dxa"/>
          </w:tcPr>
          <w:p w14:paraId="269FE857" w14:textId="742FFCDD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 address and respond well to situations in a new and original ways within the given context</w:t>
            </w:r>
          </w:p>
        </w:tc>
      </w:tr>
      <w:tr w:rsidR="005E68F8" w:rsidRPr="00DC409A" w14:paraId="488EFCE2" w14:textId="77777777" w:rsidTr="00471AC4">
        <w:tc>
          <w:tcPr>
            <w:tcW w:w="4665" w:type="dxa"/>
          </w:tcPr>
          <w:p w14:paraId="0ADE75DB" w14:textId="2BCA19C7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</w:t>
            </w:r>
            <w:r w:rsidRPr="00C25C5C">
              <w:rPr>
                <w:color w:val="231F20"/>
                <w:w w:val="105"/>
                <w:sz w:val="22"/>
                <w:szCs w:val="22"/>
                <w:lang w:val="en-GB"/>
              </w:rPr>
              <w:t xml:space="preserve"> identify, analyse and define the significant elements constituting a problem in order to solve it effectively and with good criteria</w:t>
            </w:r>
          </w:p>
        </w:tc>
        <w:tc>
          <w:tcPr>
            <w:tcW w:w="4665" w:type="dxa"/>
          </w:tcPr>
          <w:p w14:paraId="135C0CEE" w14:textId="088591D5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>Ability to</w:t>
            </w:r>
            <w:r w:rsidRPr="00C25C5C">
              <w:rPr>
                <w:color w:val="231F20"/>
                <w:w w:val="105"/>
                <w:sz w:val="22"/>
                <w:szCs w:val="22"/>
                <w:lang w:val="en-GB"/>
              </w:rPr>
              <w:t xml:space="preserve"> identify, analyse and define the significant elements constituting a problem in order to solve it effectively and with good criteria</w:t>
            </w:r>
          </w:p>
        </w:tc>
        <w:tc>
          <w:tcPr>
            <w:tcW w:w="4666" w:type="dxa"/>
          </w:tcPr>
          <w:p w14:paraId="4D68CD0B" w14:textId="18E4F525" w:rsidR="005E68F8" w:rsidRPr="00C25C5C" w:rsidRDefault="005E68F8" w:rsidP="005E68F8">
            <w:pPr>
              <w:pStyle w:val="a4"/>
              <w:spacing w:before="124"/>
              <w:ind w:right="281"/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C25C5C">
              <w:rPr>
                <w:rFonts w:asciiTheme="minorHAnsi" w:hAnsiTheme="minorHAnsi"/>
                <w:sz w:val="22"/>
                <w:szCs w:val="22"/>
                <w:lang w:val="en-GB"/>
              </w:rPr>
              <w:t>Ability to</w:t>
            </w:r>
            <w:r w:rsidRPr="00C25C5C">
              <w:rPr>
                <w:rFonts w:asciiTheme="minorHAnsi" w:hAnsiTheme="minorHAnsi"/>
                <w:color w:val="231F20"/>
                <w:w w:val="105"/>
                <w:sz w:val="22"/>
                <w:szCs w:val="22"/>
                <w:lang w:val="en-GB"/>
              </w:rPr>
              <w:t xml:space="preserve"> identify, analyse and define the significant elements constituting a problem in order to solve it effectively and with good criteria</w:t>
            </w:r>
          </w:p>
        </w:tc>
      </w:tr>
      <w:tr w:rsidR="005E68F8" w:rsidRPr="00DC409A" w14:paraId="1E5620E4" w14:textId="77777777" w:rsidTr="00471AC4">
        <w:tc>
          <w:tcPr>
            <w:tcW w:w="4665" w:type="dxa"/>
          </w:tcPr>
          <w:p w14:paraId="3E5CCCC7" w14:textId="3F18786E" w:rsidR="005E68F8" w:rsidRPr="00C25C5C" w:rsidRDefault="005E68F8" w:rsidP="005E68F8">
            <w:pPr>
              <w:jc w:val="both"/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do fundamental and applied research and apply its results independently for solving tasks in new or unfamiliar environment, implement innovations </w:t>
            </w:r>
          </w:p>
        </w:tc>
        <w:tc>
          <w:tcPr>
            <w:tcW w:w="4665" w:type="dxa"/>
          </w:tcPr>
          <w:p w14:paraId="0928B986" w14:textId="6C30D2B1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do fundamental and applied research and apply its results independently for solving tasks in new or unfamiliar environment, implement innovations </w:t>
            </w:r>
          </w:p>
        </w:tc>
        <w:tc>
          <w:tcPr>
            <w:tcW w:w="4666" w:type="dxa"/>
          </w:tcPr>
          <w:p w14:paraId="7A620B3D" w14:textId="7FA24EEB" w:rsidR="005E68F8" w:rsidRPr="00C25C5C" w:rsidRDefault="005E68F8" w:rsidP="005E68F8">
            <w:pPr>
              <w:rPr>
                <w:sz w:val="22"/>
                <w:szCs w:val="22"/>
                <w:lang w:val="en-GB"/>
              </w:rPr>
            </w:pPr>
            <w:r w:rsidRPr="00C25C5C">
              <w:rPr>
                <w:sz w:val="22"/>
                <w:szCs w:val="22"/>
                <w:lang w:val="en-GB"/>
              </w:rPr>
              <w:t xml:space="preserve">Ability to do fundamental and applied research and apply its results independently for solving tasks in new or unfamiliar environment, implement innovations </w:t>
            </w:r>
          </w:p>
        </w:tc>
      </w:tr>
    </w:tbl>
    <w:p w14:paraId="6E3EA2FB" w14:textId="097119EE" w:rsidR="00471AC4" w:rsidRDefault="00471AC4">
      <w:pPr>
        <w:rPr>
          <w:lang w:val="en-GB"/>
        </w:rPr>
      </w:pPr>
    </w:p>
    <w:p w14:paraId="52FC7243" w14:textId="39B85406" w:rsidR="00942212" w:rsidRDefault="00942212">
      <w:pPr>
        <w:rPr>
          <w:lang w:val="en-GB"/>
        </w:rPr>
      </w:pPr>
      <w:r>
        <w:rPr>
          <w:lang w:val="en-GB"/>
        </w:rPr>
        <w:br w:type="page"/>
      </w:r>
    </w:p>
    <w:p w14:paraId="0D082877" w14:textId="77777777" w:rsidR="00942212" w:rsidRPr="00C84E90" w:rsidRDefault="00942212" w:rsidP="00942212">
      <w:pPr>
        <w:rPr>
          <w:sz w:val="32"/>
          <w:lang w:val="en-GB"/>
        </w:rPr>
      </w:pPr>
      <w:proofErr w:type="spellStart"/>
      <w:r w:rsidRPr="00C84E90">
        <w:rPr>
          <w:sz w:val="32"/>
          <w:lang w:val="en-GB"/>
        </w:rPr>
        <w:lastRenderedPageBreak/>
        <w:t>Professionnal</w:t>
      </w:r>
      <w:proofErr w:type="spellEnd"/>
      <w:r w:rsidRPr="00C84E90">
        <w:rPr>
          <w:sz w:val="32"/>
          <w:lang w:val="en-GB"/>
        </w:rPr>
        <w:t xml:space="preserve"> competencies : Ability to…</w:t>
      </w:r>
    </w:p>
    <w:p w14:paraId="0D052265" w14:textId="77777777" w:rsidR="00942212" w:rsidRPr="001225D0" w:rsidRDefault="00942212" w:rsidP="00942212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942212" w:rsidRPr="001225D0" w14:paraId="7518EA2E" w14:textId="77777777" w:rsidTr="000660AE">
        <w:tc>
          <w:tcPr>
            <w:tcW w:w="13996" w:type="dxa"/>
            <w:gridSpan w:val="3"/>
          </w:tcPr>
          <w:p w14:paraId="190522E8" w14:textId="77777777" w:rsidR="00942212" w:rsidRPr="00C84E90" w:rsidRDefault="00942212" w:rsidP="000660AE">
            <w:pPr>
              <w:jc w:val="center"/>
              <w:rPr>
                <w:b/>
                <w:sz w:val="32"/>
                <w:szCs w:val="32"/>
              </w:rPr>
            </w:pPr>
            <w:r w:rsidRPr="00C84E90">
              <w:rPr>
                <w:b/>
                <w:sz w:val="32"/>
                <w:szCs w:val="32"/>
              </w:rPr>
              <w:t>Bachelor</w:t>
            </w:r>
          </w:p>
        </w:tc>
      </w:tr>
      <w:tr w:rsidR="00942212" w:rsidRPr="001225D0" w14:paraId="700EDE5F" w14:textId="77777777" w:rsidTr="000660AE">
        <w:tc>
          <w:tcPr>
            <w:tcW w:w="4665" w:type="dxa"/>
          </w:tcPr>
          <w:p w14:paraId="57DCE6FD" w14:textId="77777777" w:rsidR="00942212" w:rsidRPr="00C84E90" w:rsidRDefault="00942212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GB"/>
              </w:rPr>
              <w:t>Physics</w:t>
            </w:r>
          </w:p>
        </w:tc>
        <w:tc>
          <w:tcPr>
            <w:tcW w:w="4665" w:type="dxa"/>
          </w:tcPr>
          <w:p w14:paraId="5096508D" w14:textId="77777777" w:rsidR="00942212" w:rsidRPr="00C84E90" w:rsidRDefault="00942212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GB"/>
              </w:rPr>
              <w:t>Chemical Engineering</w:t>
            </w:r>
          </w:p>
        </w:tc>
        <w:tc>
          <w:tcPr>
            <w:tcW w:w="4666" w:type="dxa"/>
          </w:tcPr>
          <w:p w14:paraId="319D067E" w14:textId="77777777" w:rsidR="00942212" w:rsidRPr="00C84E90" w:rsidRDefault="00942212" w:rsidP="00C84E90">
            <w:pPr>
              <w:jc w:val="center"/>
              <w:rPr>
                <w:b/>
                <w:i/>
                <w:lang w:val="en-GB"/>
              </w:rPr>
            </w:pPr>
            <w:r w:rsidRPr="00C84E90">
              <w:rPr>
                <w:b/>
                <w:i/>
                <w:lang w:val="en-GB"/>
              </w:rPr>
              <w:t>Physics and Chemistry Teachers</w:t>
            </w:r>
          </w:p>
        </w:tc>
      </w:tr>
      <w:tr w:rsidR="00942212" w:rsidRPr="00DC409A" w14:paraId="177FD169" w14:textId="77777777" w:rsidTr="000660AE">
        <w:tc>
          <w:tcPr>
            <w:tcW w:w="4665" w:type="dxa"/>
          </w:tcPr>
          <w:p w14:paraId="0575D11C" w14:textId="08A0CE54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Mobilize fundamental concepts </w:t>
            </w:r>
            <w:proofErr w:type="spellStart"/>
            <w:r w:rsidR="00BE4D23" w:rsidRPr="001225D0">
              <w:rPr>
                <w:rFonts w:cstheme="minorHAnsi"/>
                <w:sz w:val="22"/>
                <w:szCs w:val="22"/>
                <w:lang w:val="en-US"/>
              </w:rPr>
              <w:t>concepts</w:t>
            </w:r>
            <w:proofErr w:type="spellEnd"/>
            <w:r w:rsidR="00BE4D23" w:rsidRPr="001225D0">
              <w:rPr>
                <w:rFonts w:cstheme="minorHAnsi"/>
                <w:sz w:val="22"/>
                <w:szCs w:val="22"/>
                <w:lang w:val="en-US"/>
              </w:rPr>
              <w:t xml:space="preserve"> in order to simulate</w:t>
            </w:r>
            <w:r w:rsidRPr="001225D0">
              <w:rPr>
                <w:sz w:val="22"/>
                <w:szCs w:val="22"/>
                <w:lang w:val="en-US"/>
              </w:rPr>
              <w:t>, analyze and solve simple physics problems.</w:t>
            </w:r>
          </w:p>
        </w:tc>
        <w:tc>
          <w:tcPr>
            <w:tcW w:w="4665" w:type="dxa"/>
          </w:tcPr>
          <w:p w14:paraId="26AA7541" w14:textId="548C1EDD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Mobilize appropriate concepts and methods in the fields of mathematics, physics, chemistry and computer science to address and solve problems in chemical engineering.</w:t>
            </w:r>
          </w:p>
        </w:tc>
        <w:tc>
          <w:tcPr>
            <w:tcW w:w="4666" w:type="dxa"/>
          </w:tcPr>
          <w:p w14:paraId="74610185" w14:textId="098C5CF6" w:rsidR="00942212" w:rsidRPr="001225D0" w:rsidRDefault="00174FED" w:rsidP="000660AE">
            <w:pPr>
              <w:jc w:val="both"/>
              <w:rPr>
                <w:rFonts w:cs="Times New Roman"/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Mobilize appropriate concepts and methods in the fields of mathematics, physics, chemistry and computer science to address </w:t>
            </w:r>
            <w:r>
              <w:rPr>
                <w:sz w:val="22"/>
                <w:szCs w:val="22"/>
                <w:lang w:val="en-US"/>
              </w:rPr>
              <w:t>simple</w:t>
            </w:r>
            <w:r w:rsidRPr="001225D0">
              <w:rPr>
                <w:sz w:val="22"/>
                <w:szCs w:val="22"/>
                <w:lang w:val="en-US"/>
              </w:rPr>
              <w:t xml:space="preserve"> problems</w:t>
            </w:r>
            <w:r>
              <w:rPr>
                <w:sz w:val="22"/>
                <w:szCs w:val="22"/>
                <w:lang w:val="en-US"/>
              </w:rPr>
              <w:t xml:space="preserve"> and experiments in</w:t>
            </w:r>
            <w:r w:rsidRPr="001225D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Physics and chemistry</w:t>
            </w:r>
          </w:p>
          <w:p w14:paraId="48845363" w14:textId="77777777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</w:p>
        </w:tc>
      </w:tr>
      <w:tr w:rsidR="00942212" w:rsidRPr="00DC409A" w14:paraId="7909372F" w14:textId="77777777" w:rsidTr="000660AE">
        <w:tc>
          <w:tcPr>
            <w:tcW w:w="4665" w:type="dxa"/>
          </w:tcPr>
          <w:p w14:paraId="70AE827C" w14:textId="24C8BDE9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Identify and lead independently the different st</w:t>
            </w:r>
            <w:r w:rsidR="007B399A" w:rsidRPr="001225D0">
              <w:rPr>
                <w:sz w:val="22"/>
                <w:szCs w:val="22"/>
                <w:lang w:val="en-US"/>
              </w:rPr>
              <w:t>ep</w:t>
            </w:r>
            <w:r w:rsidRPr="001225D0">
              <w:rPr>
                <w:sz w:val="22"/>
                <w:szCs w:val="22"/>
                <w:lang w:val="en-US"/>
              </w:rPr>
              <w:t xml:space="preserve">s of an experimental approach using common </w:t>
            </w:r>
            <w:r w:rsidR="007B399A" w:rsidRPr="001225D0">
              <w:rPr>
                <w:sz w:val="22"/>
                <w:szCs w:val="22"/>
                <w:lang w:val="en-US"/>
              </w:rPr>
              <w:t xml:space="preserve">devices and </w:t>
            </w:r>
            <w:r w:rsidRPr="001225D0">
              <w:rPr>
                <w:sz w:val="22"/>
                <w:szCs w:val="22"/>
                <w:lang w:val="en-US"/>
              </w:rPr>
              <w:t>techniques in the different fields of physics.</w:t>
            </w:r>
          </w:p>
        </w:tc>
        <w:tc>
          <w:tcPr>
            <w:tcW w:w="4665" w:type="dxa"/>
          </w:tcPr>
          <w:p w14:paraId="71D0CF06" w14:textId="77777777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Identify and lead independently the different stages of an experimental approach in physics, chemistry and chemical engineering</w:t>
            </w:r>
          </w:p>
          <w:p w14:paraId="72A2FC4F" w14:textId="77777777" w:rsidR="00942212" w:rsidRPr="001225D0" w:rsidRDefault="00942212" w:rsidP="000660A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</w:tcPr>
          <w:p w14:paraId="71B64886" w14:textId="53D6EC50" w:rsidR="00942212" w:rsidRPr="001225D0" w:rsidRDefault="00174FED" w:rsidP="00533E63">
            <w:pPr>
              <w:jc w:val="both"/>
              <w:rPr>
                <w:sz w:val="22"/>
                <w:szCs w:val="22"/>
                <w:lang w:val="en-GB"/>
              </w:rPr>
            </w:pPr>
            <w:r w:rsidRPr="001225D0">
              <w:rPr>
                <w:rFonts w:cs="Times New Roman"/>
                <w:sz w:val="22"/>
                <w:szCs w:val="22"/>
                <w:lang w:val="en-GB"/>
              </w:rPr>
              <w:t>Applied disciplinary knowledge and their didactics with the most appropriate method</w:t>
            </w:r>
            <w:r w:rsidR="00533E63" w:rsidRPr="001225D0"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942212" w:rsidRPr="00DC409A" w14:paraId="33C135E9" w14:textId="77777777" w:rsidTr="000660AE">
        <w:tc>
          <w:tcPr>
            <w:tcW w:w="4665" w:type="dxa"/>
          </w:tcPr>
          <w:p w14:paraId="24D37671" w14:textId="7E6C4330" w:rsidR="00942212" w:rsidRPr="001225D0" w:rsidRDefault="001225D0" w:rsidP="000660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="00942212" w:rsidRPr="001225D0">
              <w:rPr>
                <w:sz w:val="22"/>
                <w:szCs w:val="22"/>
                <w:lang w:val="en-US"/>
              </w:rPr>
              <w:t>naly</w:t>
            </w:r>
            <w:r w:rsidR="00F2443A">
              <w:rPr>
                <w:sz w:val="22"/>
                <w:szCs w:val="22"/>
                <w:lang w:val="en-US"/>
              </w:rPr>
              <w:t>z</w:t>
            </w:r>
            <w:r w:rsidR="00942212" w:rsidRPr="001225D0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 xml:space="preserve"> and e</w:t>
            </w:r>
            <w:r w:rsidRPr="001225D0">
              <w:rPr>
                <w:sz w:val="22"/>
                <w:szCs w:val="22"/>
                <w:lang w:val="en-US"/>
              </w:rPr>
              <w:t xml:space="preserve">xploit experimental </w:t>
            </w:r>
            <w:r>
              <w:rPr>
                <w:sz w:val="22"/>
                <w:szCs w:val="22"/>
                <w:lang w:val="en-US"/>
              </w:rPr>
              <w:t>data</w:t>
            </w:r>
            <w:r w:rsidR="00942212" w:rsidRPr="001225D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taking into account </w:t>
            </w:r>
            <w:r w:rsidR="00942212" w:rsidRPr="001225D0">
              <w:rPr>
                <w:sz w:val="22"/>
                <w:szCs w:val="22"/>
                <w:lang w:val="en-US"/>
              </w:rPr>
              <w:t>sources of errors</w:t>
            </w:r>
            <w:r>
              <w:rPr>
                <w:sz w:val="22"/>
                <w:szCs w:val="22"/>
                <w:lang w:val="en-US"/>
              </w:rPr>
              <w:t xml:space="preserve"> and</w:t>
            </w:r>
            <w:r w:rsidR="00942212" w:rsidRPr="001225D0">
              <w:rPr>
                <w:sz w:val="22"/>
                <w:szCs w:val="22"/>
                <w:lang w:val="en-US"/>
              </w:rPr>
              <w:t xml:space="preserve"> uncertainty</w:t>
            </w:r>
            <w:r>
              <w:rPr>
                <w:sz w:val="22"/>
                <w:szCs w:val="22"/>
                <w:lang w:val="en-US"/>
              </w:rPr>
              <w:t xml:space="preserve"> and p</w:t>
            </w:r>
            <w:r w:rsidRPr="001225D0">
              <w:rPr>
                <w:rFonts w:cstheme="minorHAnsi"/>
                <w:sz w:val="22"/>
                <w:szCs w:val="22"/>
                <w:lang w:val="en-US"/>
              </w:rPr>
              <w:t>robe</w:t>
            </w:r>
            <w:r w:rsidRPr="001225D0">
              <w:rPr>
                <w:sz w:val="22"/>
                <w:szCs w:val="22"/>
                <w:lang w:val="en-US"/>
              </w:rPr>
              <w:t xml:space="preserve"> a model by comparing its predictions to the experimental results </w:t>
            </w:r>
          </w:p>
        </w:tc>
        <w:tc>
          <w:tcPr>
            <w:tcW w:w="4665" w:type="dxa"/>
          </w:tcPr>
          <w:p w14:paraId="00C5F90F" w14:textId="1CDCFD0D" w:rsidR="00942212" w:rsidRPr="001225D0" w:rsidRDefault="001225D0" w:rsidP="000660A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1225D0">
              <w:rPr>
                <w:sz w:val="22"/>
                <w:szCs w:val="22"/>
                <w:lang w:val="en-US"/>
              </w:rPr>
              <w:t>naly</w:t>
            </w:r>
            <w:r w:rsidR="00F2443A">
              <w:rPr>
                <w:sz w:val="22"/>
                <w:szCs w:val="22"/>
                <w:lang w:val="en-US"/>
              </w:rPr>
              <w:t>z</w:t>
            </w:r>
            <w:r w:rsidRPr="001225D0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 xml:space="preserve"> and e</w:t>
            </w:r>
            <w:r w:rsidRPr="001225D0">
              <w:rPr>
                <w:sz w:val="22"/>
                <w:szCs w:val="22"/>
                <w:lang w:val="en-US"/>
              </w:rPr>
              <w:t xml:space="preserve">xploit experimental </w:t>
            </w:r>
            <w:r>
              <w:rPr>
                <w:sz w:val="22"/>
                <w:szCs w:val="22"/>
                <w:lang w:val="en-US"/>
              </w:rPr>
              <w:t>data</w:t>
            </w:r>
            <w:r w:rsidRPr="001225D0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taking into account </w:t>
            </w:r>
            <w:r w:rsidRPr="001225D0">
              <w:rPr>
                <w:sz w:val="22"/>
                <w:szCs w:val="22"/>
                <w:lang w:val="en-US"/>
              </w:rPr>
              <w:t>sources of errors</w:t>
            </w:r>
            <w:r>
              <w:rPr>
                <w:sz w:val="22"/>
                <w:szCs w:val="22"/>
                <w:lang w:val="en-US"/>
              </w:rPr>
              <w:t xml:space="preserve"> and</w:t>
            </w:r>
            <w:r w:rsidRPr="001225D0">
              <w:rPr>
                <w:sz w:val="22"/>
                <w:szCs w:val="22"/>
                <w:lang w:val="en-US"/>
              </w:rPr>
              <w:t xml:space="preserve"> uncertainty</w:t>
            </w:r>
            <w:r>
              <w:rPr>
                <w:sz w:val="22"/>
                <w:szCs w:val="22"/>
                <w:lang w:val="en-US"/>
              </w:rPr>
              <w:t xml:space="preserve"> and p</w:t>
            </w:r>
            <w:r w:rsidRPr="001225D0">
              <w:rPr>
                <w:rFonts w:cstheme="minorHAnsi"/>
                <w:sz w:val="22"/>
                <w:szCs w:val="22"/>
                <w:lang w:val="en-US"/>
              </w:rPr>
              <w:t>robe</w:t>
            </w:r>
            <w:r w:rsidRPr="001225D0">
              <w:rPr>
                <w:sz w:val="22"/>
                <w:szCs w:val="22"/>
                <w:lang w:val="en-US"/>
              </w:rPr>
              <w:t xml:space="preserve"> a model by comparing its predictions to the experimental results</w:t>
            </w:r>
          </w:p>
        </w:tc>
        <w:tc>
          <w:tcPr>
            <w:tcW w:w="4666" w:type="dxa"/>
          </w:tcPr>
          <w:p w14:paraId="45F06E38" w14:textId="672D8318" w:rsidR="00942212" w:rsidRPr="001225D0" w:rsidRDefault="00174FED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GB"/>
              </w:rPr>
              <w:t>Design and implement practical teaching to develop interest in natural sciences, understanding their methods and identifying their fields of application</w:t>
            </w:r>
          </w:p>
        </w:tc>
      </w:tr>
      <w:tr w:rsidR="00942212" w:rsidRPr="00DC3127" w14:paraId="187D9113" w14:textId="77777777" w:rsidTr="000660AE">
        <w:tc>
          <w:tcPr>
            <w:tcW w:w="4665" w:type="dxa"/>
          </w:tcPr>
          <w:p w14:paraId="60AA5C15" w14:textId="77777777" w:rsidR="001225D0" w:rsidRPr="001225D0" w:rsidRDefault="001225D0" w:rsidP="001225D0">
            <w:pPr>
              <w:rPr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GB"/>
              </w:rPr>
              <w:t>Use a programming language and analysis software with a critical mind to collect and</w:t>
            </w:r>
          </w:p>
          <w:p w14:paraId="60298879" w14:textId="029B85D9" w:rsidR="00942212" w:rsidRPr="001225D0" w:rsidRDefault="001225D0" w:rsidP="001225D0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GB"/>
              </w:rPr>
              <w:t>exploit data</w:t>
            </w:r>
          </w:p>
        </w:tc>
        <w:tc>
          <w:tcPr>
            <w:tcW w:w="4665" w:type="dxa"/>
          </w:tcPr>
          <w:p w14:paraId="34657674" w14:textId="77777777" w:rsidR="00942212" w:rsidRPr="001225D0" w:rsidRDefault="00942212" w:rsidP="000660AE">
            <w:pPr>
              <w:rPr>
                <w:sz w:val="22"/>
                <w:szCs w:val="22"/>
                <w:lang w:val="en-GB"/>
              </w:rPr>
            </w:pPr>
            <w:r w:rsidRPr="001225D0">
              <w:rPr>
                <w:sz w:val="22"/>
                <w:szCs w:val="22"/>
                <w:lang w:val="en-GB"/>
              </w:rPr>
              <w:t>Use a programming language and analysis software with a critical mind to collect and</w:t>
            </w:r>
          </w:p>
          <w:p w14:paraId="337E1A95" w14:textId="77777777" w:rsidR="00942212" w:rsidRPr="001225D0" w:rsidRDefault="00942212" w:rsidP="000660AE">
            <w:pPr>
              <w:rPr>
                <w:sz w:val="22"/>
                <w:szCs w:val="22"/>
              </w:rPr>
            </w:pPr>
            <w:r w:rsidRPr="001225D0">
              <w:rPr>
                <w:sz w:val="22"/>
                <w:szCs w:val="22"/>
                <w:lang w:val="en-GB"/>
              </w:rPr>
              <w:t>exploit data</w:t>
            </w:r>
          </w:p>
        </w:tc>
        <w:tc>
          <w:tcPr>
            <w:tcW w:w="4666" w:type="dxa"/>
          </w:tcPr>
          <w:p w14:paraId="07CE82D3" w14:textId="5A49F825" w:rsidR="00942212" w:rsidRPr="001225D0" w:rsidRDefault="00174FED" w:rsidP="000660AE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Build, implement and animate effective teaching and learning situations, taking into account the diversity of students</w:t>
            </w:r>
          </w:p>
        </w:tc>
      </w:tr>
      <w:tr w:rsidR="006D3A11" w:rsidRPr="00DC3127" w14:paraId="064A2B62" w14:textId="77777777" w:rsidTr="000660AE">
        <w:tc>
          <w:tcPr>
            <w:tcW w:w="4665" w:type="dxa"/>
          </w:tcPr>
          <w:p w14:paraId="60A23C91" w14:textId="550EEDD9" w:rsidR="006D3A11" w:rsidRPr="001225D0" w:rsidRDefault="001225D0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Use the main mathematical tools relevant for physics.</w:t>
            </w:r>
          </w:p>
        </w:tc>
        <w:tc>
          <w:tcPr>
            <w:tcW w:w="4665" w:type="dxa"/>
          </w:tcPr>
          <w:p w14:paraId="4AFA6DA0" w14:textId="77777777" w:rsidR="006D3A11" w:rsidRPr="001225D0" w:rsidRDefault="006D3A11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t>Apply, control, manage and design chemical processes by using information and computer technologies;</w:t>
            </w:r>
          </w:p>
        </w:tc>
        <w:tc>
          <w:tcPr>
            <w:tcW w:w="4666" w:type="dxa"/>
          </w:tcPr>
          <w:p w14:paraId="044C82FF" w14:textId="3E0AE026" w:rsidR="006D3A11" w:rsidRPr="001225D0" w:rsidRDefault="00174FED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Organize and ensure a group operating mode that promotes student learning and socialization  ensuring learner's progress, assessment of achievements and feedback</w:t>
            </w:r>
          </w:p>
        </w:tc>
      </w:tr>
      <w:tr w:rsidR="006D3A11" w:rsidRPr="00DC409A" w14:paraId="6475102A" w14:textId="77777777" w:rsidTr="000660AE">
        <w:tc>
          <w:tcPr>
            <w:tcW w:w="4665" w:type="dxa"/>
          </w:tcPr>
          <w:p w14:paraId="666F11A9" w14:textId="6B8CD001" w:rsidR="006D3A11" w:rsidRPr="001225D0" w:rsidRDefault="001225D0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GB"/>
              </w:rPr>
              <w:t>Apply concepts and experimental methods of physics in the fields of civil engineering, fluid and solid mechanics and mechanical engineering, thermodynamics and heat, materials physics, chemical sciences, geosciences, astronomy.</w:t>
            </w:r>
          </w:p>
        </w:tc>
        <w:tc>
          <w:tcPr>
            <w:tcW w:w="4665" w:type="dxa"/>
          </w:tcPr>
          <w:p w14:paraId="4E05700A" w14:textId="77777777" w:rsidR="006D3A11" w:rsidRPr="001225D0" w:rsidRDefault="006D3A11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rFonts w:cs="Times New Roman"/>
                <w:sz w:val="22"/>
                <w:szCs w:val="22"/>
                <w:lang w:val="en-US"/>
              </w:rPr>
              <w:t>Apply, manage, design, launch and repair technological processes by using information and computer technologies;</w:t>
            </w:r>
          </w:p>
        </w:tc>
        <w:tc>
          <w:tcPr>
            <w:tcW w:w="4666" w:type="dxa"/>
          </w:tcPr>
          <w:p w14:paraId="41A7FBD6" w14:textId="399F3CC0" w:rsidR="00926084" w:rsidRPr="00926084" w:rsidRDefault="00174FED" w:rsidP="006D3A11">
            <w:pPr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>Ensuring learner's progress, assessment of achievements and feedback</w:t>
            </w:r>
          </w:p>
        </w:tc>
      </w:tr>
      <w:tr w:rsidR="006D3A11" w:rsidRPr="00DC409A" w14:paraId="3D71C4CB" w14:textId="77777777" w:rsidTr="000660AE">
        <w:tc>
          <w:tcPr>
            <w:tcW w:w="4665" w:type="dxa"/>
          </w:tcPr>
          <w:p w14:paraId="79FA09C6" w14:textId="193E2EE1" w:rsidR="006D3A11" w:rsidRPr="001225D0" w:rsidRDefault="001225D0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Identify specific regulations and implement the main prevention measures in terms of health, safety and environmental </w:t>
            </w:r>
            <w:proofErr w:type="spellStart"/>
            <w:r w:rsidRPr="001225D0">
              <w:rPr>
                <w:sz w:val="22"/>
                <w:szCs w:val="22"/>
                <w:lang w:val="en-US"/>
              </w:rPr>
              <w:t>responsability</w:t>
            </w:r>
            <w:proofErr w:type="spellEnd"/>
          </w:p>
        </w:tc>
        <w:tc>
          <w:tcPr>
            <w:tcW w:w="4665" w:type="dxa"/>
          </w:tcPr>
          <w:p w14:paraId="0855EE10" w14:textId="77777777" w:rsidR="006D3A11" w:rsidRPr="001225D0" w:rsidRDefault="006D3A11" w:rsidP="006D3A11">
            <w:pPr>
              <w:rPr>
                <w:sz w:val="22"/>
                <w:szCs w:val="22"/>
                <w:lang w:val="en-US"/>
              </w:rPr>
            </w:pPr>
            <w:r w:rsidRPr="001225D0">
              <w:rPr>
                <w:sz w:val="22"/>
                <w:szCs w:val="22"/>
                <w:lang w:val="en-US"/>
              </w:rPr>
              <w:t xml:space="preserve">Identify specific regulations and implement the main prevention measures in terms of health, safety and environmental </w:t>
            </w:r>
            <w:proofErr w:type="spellStart"/>
            <w:r w:rsidRPr="001225D0">
              <w:rPr>
                <w:sz w:val="22"/>
                <w:szCs w:val="22"/>
                <w:lang w:val="en-US"/>
              </w:rPr>
              <w:t>responsability</w:t>
            </w:r>
            <w:proofErr w:type="spellEnd"/>
          </w:p>
        </w:tc>
        <w:tc>
          <w:tcPr>
            <w:tcW w:w="4666" w:type="dxa"/>
          </w:tcPr>
          <w:p w14:paraId="639A9C79" w14:textId="7F1DECC2" w:rsidR="006D3A11" w:rsidRPr="001225D0" w:rsidRDefault="001572C1" w:rsidP="006D3A1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GB"/>
              </w:rPr>
              <w:t>a</w:t>
            </w:r>
            <w:r w:rsidR="007C6DBB">
              <w:rPr>
                <w:color w:val="000000"/>
                <w:sz w:val="22"/>
                <w:szCs w:val="22"/>
                <w:lang w:val="en-GB"/>
              </w:rPr>
              <w:t>naly</w:t>
            </w:r>
            <w:r w:rsidR="00926084">
              <w:rPr>
                <w:color w:val="000000"/>
                <w:sz w:val="22"/>
                <w:szCs w:val="22"/>
                <w:lang w:val="en-GB"/>
              </w:rPr>
              <w:t>z</w:t>
            </w:r>
            <w:r w:rsidR="007C6DBB">
              <w:rPr>
                <w:color w:val="000000"/>
                <w:sz w:val="22"/>
                <w:szCs w:val="22"/>
                <w:lang w:val="en-GB"/>
              </w:rPr>
              <w:t>e</w:t>
            </w:r>
            <w:proofErr w:type="spellEnd"/>
            <w:r w:rsidR="007C6DBB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7C6DBB">
              <w:rPr>
                <w:color w:val="000000"/>
                <w:sz w:val="22"/>
                <w:szCs w:val="22"/>
                <w:lang w:val="en-GB"/>
              </w:rPr>
              <w:t>individualy</w:t>
            </w:r>
            <w:proofErr w:type="spellEnd"/>
            <w:r w:rsidR="007C6DBB">
              <w:rPr>
                <w:color w:val="000000"/>
                <w:sz w:val="22"/>
                <w:szCs w:val="22"/>
                <w:lang w:val="en-GB"/>
              </w:rPr>
              <w:t xml:space="preserve"> and collectively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its practices for professional development</w:t>
            </w:r>
          </w:p>
        </w:tc>
      </w:tr>
      <w:tr w:rsidR="00B52B35" w:rsidRPr="00AA509D" w14:paraId="1A032A7C" w14:textId="77777777" w:rsidTr="00C660B7">
        <w:tc>
          <w:tcPr>
            <w:tcW w:w="13996" w:type="dxa"/>
            <w:gridSpan w:val="3"/>
          </w:tcPr>
          <w:p w14:paraId="5CE00A97" w14:textId="77777777" w:rsidR="00B52B35" w:rsidRPr="008F01E7" w:rsidRDefault="00B52B35" w:rsidP="00C660B7">
            <w:pPr>
              <w:jc w:val="center"/>
              <w:rPr>
                <w:b/>
                <w:lang w:val="en-GB"/>
              </w:rPr>
            </w:pPr>
            <w:r w:rsidRPr="008F01E7">
              <w:rPr>
                <w:b/>
                <w:sz w:val="36"/>
                <w:lang w:val="en-GB"/>
              </w:rPr>
              <w:lastRenderedPageBreak/>
              <w:t>Master</w:t>
            </w:r>
          </w:p>
        </w:tc>
      </w:tr>
      <w:tr w:rsidR="00CA7053" w:rsidRPr="00DC409A" w14:paraId="004525EB" w14:textId="77777777" w:rsidTr="00C660B7">
        <w:tc>
          <w:tcPr>
            <w:tcW w:w="4665" w:type="dxa"/>
          </w:tcPr>
          <w:p w14:paraId="4B3D559F" w14:textId="2D1C31FE" w:rsidR="00CA7053" w:rsidRPr="00DC409A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>Document in an exhaustive and synthetic way an emerging research subject in his field of competences</w:t>
            </w:r>
          </w:p>
          <w:p w14:paraId="0681928B" w14:textId="0B0A81A4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 xml:space="preserve">Identify, </w:t>
            </w:r>
            <w:proofErr w:type="spellStart"/>
            <w:r w:rsidRPr="00DC409A">
              <w:rPr>
                <w:sz w:val="22"/>
                <w:szCs w:val="22"/>
                <w:lang w:val="en-GB"/>
              </w:rPr>
              <w:t>analyze</w:t>
            </w:r>
            <w:proofErr w:type="spellEnd"/>
            <w:r w:rsidRPr="00DC409A">
              <w:rPr>
                <w:sz w:val="22"/>
                <w:szCs w:val="22"/>
                <w:lang w:val="en-GB"/>
              </w:rPr>
              <w:t xml:space="preserve"> and assimilate the main concepts of the new research theme</w:t>
            </w:r>
          </w:p>
        </w:tc>
        <w:tc>
          <w:tcPr>
            <w:tcW w:w="4665" w:type="dxa"/>
          </w:tcPr>
          <w:p w14:paraId="19C52A00" w14:textId="24794716" w:rsidR="00CA7053" w:rsidRPr="00DC409A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 xml:space="preserve">Document in an exhaustive and synthetic way an emerging </w:t>
            </w:r>
            <w:r>
              <w:rPr>
                <w:sz w:val="22"/>
                <w:szCs w:val="22"/>
                <w:lang w:val="en-GB"/>
              </w:rPr>
              <w:t>method, devices or system</w:t>
            </w:r>
            <w:r w:rsidRPr="00DC409A">
              <w:rPr>
                <w:sz w:val="22"/>
                <w:szCs w:val="22"/>
                <w:lang w:val="en-GB"/>
              </w:rPr>
              <w:t xml:space="preserve"> in his field of competences</w:t>
            </w:r>
          </w:p>
          <w:p w14:paraId="33DF9A84" w14:textId="3DE48356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 xml:space="preserve">Identify, </w:t>
            </w:r>
            <w:proofErr w:type="spellStart"/>
            <w:r w:rsidRPr="00DC409A">
              <w:rPr>
                <w:sz w:val="22"/>
                <w:szCs w:val="22"/>
                <w:lang w:val="en-GB"/>
              </w:rPr>
              <w:t>analyze</w:t>
            </w:r>
            <w:proofErr w:type="spellEnd"/>
            <w:r w:rsidRPr="00DC409A">
              <w:rPr>
                <w:sz w:val="22"/>
                <w:szCs w:val="22"/>
                <w:lang w:val="en-GB"/>
              </w:rPr>
              <w:t xml:space="preserve"> and assimilate the main concepts of </w:t>
            </w:r>
            <w:r>
              <w:rPr>
                <w:sz w:val="22"/>
                <w:szCs w:val="22"/>
                <w:lang w:val="en-GB"/>
              </w:rPr>
              <w:t>a whole production process</w:t>
            </w:r>
          </w:p>
        </w:tc>
        <w:tc>
          <w:tcPr>
            <w:tcW w:w="4666" w:type="dxa"/>
          </w:tcPr>
          <w:p w14:paraId="555D9B70" w14:textId="3AFF2BF2" w:rsidR="00CA7053" w:rsidRPr="00DC409A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 xml:space="preserve">Document in an exhaustive and synthetic way an </w:t>
            </w:r>
            <w:r>
              <w:rPr>
                <w:sz w:val="22"/>
                <w:szCs w:val="22"/>
                <w:lang w:val="en-GB"/>
              </w:rPr>
              <w:t>educational</w:t>
            </w:r>
            <w:r w:rsidRPr="00DC409A">
              <w:rPr>
                <w:sz w:val="22"/>
                <w:szCs w:val="22"/>
                <w:lang w:val="en-GB"/>
              </w:rPr>
              <w:t xml:space="preserve"> research subject in his field of competences</w:t>
            </w:r>
          </w:p>
          <w:p w14:paraId="24378063" w14:textId="24E57D54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DC409A">
              <w:rPr>
                <w:sz w:val="22"/>
                <w:szCs w:val="22"/>
                <w:lang w:val="en-GB"/>
              </w:rPr>
              <w:t xml:space="preserve">Identify, </w:t>
            </w:r>
            <w:proofErr w:type="spellStart"/>
            <w:r w:rsidRPr="00DC409A">
              <w:rPr>
                <w:sz w:val="22"/>
                <w:szCs w:val="22"/>
                <w:lang w:val="en-GB"/>
              </w:rPr>
              <w:t>analyze</w:t>
            </w:r>
            <w:proofErr w:type="spellEnd"/>
            <w:r w:rsidRPr="00DC409A">
              <w:rPr>
                <w:sz w:val="22"/>
                <w:szCs w:val="22"/>
                <w:lang w:val="en-GB"/>
              </w:rPr>
              <w:t xml:space="preserve"> and </w:t>
            </w:r>
            <w:r>
              <w:rPr>
                <w:sz w:val="22"/>
                <w:szCs w:val="22"/>
                <w:lang w:val="en-GB"/>
              </w:rPr>
              <w:t>transfer</w:t>
            </w:r>
            <w:r w:rsidRPr="00DC409A">
              <w:rPr>
                <w:sz w:val="22"/>
                <w:szCs w:val="22"/>
                <w:lang w:val="en-GB"/>
              </w:rPr>
              <w:t xml:space="preserve"> main concepts of </w:t>
            </w:r>
            <w:r>
              <w:rPr>
                <w:sz w:val="22"/>
                <w:szCs w:val="22"/>
                <w:lang w:val="en-GB"/>
              </w:rPr>
              <w:t>a</w:t>
            </w:r>
            <w:r w:rsidRPr="00DC409A">
              <w:rPr>
                <w:sz w:val="22"/>
                <w:szCs w:val="22"/>
                <w:lang w:val="en-GB"/>
              </w:rPr>
              <w:t xml:space="preserve"> research theme</w:t>
            </w:r>
            <w:r>
              <w:rPr>
                <w:sz w:val="22"/>
                <w:szCs w:val="22"/>
                <w:lang w:val="en-GB"/>
              </w:rPr>
              <w:t xml:space="preserve"> in a new and useful problematic</w:t>
            </w:r>
          </w:p>
        </w:tc>
      </w:tr>
      <w:tr w:rsidR="00CA7053" w:rsidRPr="00DC409A" w14:paraId="7707F248" w14:textId="77777777" w:rsidTr="00C660B7">
        <w:tc>
          <w:tcPr>
            <w:tcW w:w="4665" w:type="dxa"/>
          </w:tcPr>
          <w:p w14:paraId="77CC5493" w14:textId="74DF2270" w:rsidR="00CA7053" w:rsidRPr="0039790B" w:rsidRDefault="00CA7053" w:rsidP="00CA7053">
            <w:pPr>
              <w:rPr>
                <w:sz w:val="22"/>
                <w:szCs w:val="22"/>
                <w:lang w:val="en-US"/>
              </w:rPr>
            </w:pPr>
            <w:r w:rsidRPr="0039790B">
              <w:rPr>
                <w:sz w:val="22"/>
                <w:szCs w:val="22"/>
                <w:lang w:val="en-US"/>
              </w:rPr>
              <w:t xml:space="preserve">Build, plan and implement a </w:t>
            </w:r>
            <w:r>
              <w:rPr>
                <w:sz w:val="22"/>
                <w:szCs w:val="22"/>
                <w:lang w:val="en-US"/>
              </w:rPr>
              <w:t>starting</w:t>
            </w:r>
            <w:r w:rsidRPr="0039790B">
              <w:rPr>
                <w:sz w:val="22"/>
                <w:szCs w:val="22"/>
                <w:lang w:val="en-US"/>
              </w:rPr>
              <w:t xml:space="preserve"> research project</w:t>
            </w:r>
          </w:p>
        </w:tc>
        <w:tc>
          <w:tcPr>
            <w:tcW w:w="4665" w:type="dxa"/>
          </w:tcPr>
          <w:p w14:paraId="74D5920C" w14:textId="0EFC2B15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39790B">
              <w:rPr>
                <w:sz w:val="22"/>
                <w:szCs w:val="22"/>
                <w:lang w:val="en-US"/>
              </w:rPr>
              <w:t xml:space="preserve">Build, plan and implement a </w:t>
            </w:r>
            <w:r>
              <w:rPr>
                <w:sz w:val="22"/>
                <w:szCs w:val="22"/>
                <w:lang w:val="en-US"/>
              </w:rPr>
              <w:t xml:space="preserve">production process </w:t>
            </w:r>
            <w:r w:rsidRPr="0039790B">
              <w:rPr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4666" w:type="dxa"/>
          </w:tcPr>
          <w:p w14:paraId="4050CE52" w14:textId="294F754A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39790B">
              <w:rPr>
                <w:sz w:val="22"/>
                <w:szCs w:val="22"/>
                <w:lang w:val="en-US"/>
              </w:rPr>
              <w:t>Build</w:t>
            </w:r>
            <w:r w:rsidR="00947D3C">
              <w:rPr>
                <w:sz w:val="22"/>
                <w:szCs w:val="22"/>
                <w:lang w:val="en-US"/>
              </w:rPr>
              <w:t>, write and</w:t>
            </w:r>
            <w:r w:rsidRPr="0039790B">
              <w:rPr>
                <w:sz w:val="22"/>
                <w:szCs w:val="22"/>
                <w:lang w:val="en-US"/>
              </w:rPr>
              <w:t xml:space="preserve"> plan a </w:t>
            </w:r>
            <w:r>
              <w:rPr>
                <w:sz w:val="22"/>
                <w:szCs w:val="22"/>
                <w:lang w:val="en-US"/>
              </w:rPr>
              <w:t>starting</w:t>
            </w:r>
            <w:r w:rsidRPr="0039790B">
              <w:rPr>
                <w:sz w:val="22"/>
                <w:szCs w:val="22"/>
                <w:lang w:val="en-US"/>
              </w:rPr>
              <w:t xml:space="preserve"> research project</w:t>
            </w:r>
            <w:r>
              <w:rPr>
                <w:sz w:val="22"/>
                <w:szCs w:val="22"/>
                <w:lang w:val="en-US"/>
              </w:rPr>
              <w:t xml:space="preserve"> concerning the field of education in physics and chemistry</w:t>
            </w:r>
          </w:p>
        </w:tc>
      </w:tr>
      <w:tr w:rsidR="00CA7053" w:rsidRPr="00DC409A" w14:paraId="16546FFB" w14:textId="77777777" w:rsidTr="00C660B7">
        <w:tc>
          <w:tcPr>
            <w:tcW w:w="4665" w:type="dxa"/>
          </w:tcPr>
          <w:p w14:paraId="06E6B3D6" w14:textId="2BAC026F" w:rsidR="00CA7053" w:rsidRPr="0039790B" w:rsidRDefault="00CA7053" w:rsidP="00CA705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790B">
              <w:rPr>
                <w:sz w:val="22"/>
                <w:szCs w:val="22"/>
                <w:lang w:val="en-US"/>
              </w:rPr>
              <w:t xml:space="preserve">esign and implement an experimental </w:t>
            </w:r>
            <w:r>
              <w:rPr>
                <w:sz w:val="22"/>
                <w:szCs w:val="22"/>
                <w:lang w:val="en-US"/>
              </w:rPr>
              <w:t xml:space="preserve">and/or theoretical </w:t>
            </w:r>
            <w:r w:rsidRPr="0039790B">
              <w:rPr>
                <w:sz w:val="22"/>
                <w:szCs w:val="22"/>
                <w:lang w:val="en-US"/>
              </w:rPr>
              <w:t xml:space="preserve">approach on a research problematic of its disciplinary field, using autonomously experimental methods and adapted scientific </w:t>
            </w:r>
            <w:proofErr w:type="spellStart"/>
            <w:r w:rsidRPr="0039790B">
              <w:rPr>
                <w:sz w:val="22"/>
                <w:szCs w:val="22"/>
                <w:lang w:val="en-US"/>
              </w:rPr>
              <w:t>equipments</w:t>
            </w:r>
            <w:proofErr w:type="spellEnd"/>
            <w:r w:rsidRPr="0039790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65" w:type="dxa"/>
          </w:tcPr>
          <w:p w14:paraId="5B8DDFFF" w14:textId="649F37B2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Pr="0039790B">
              <w:rPr>
                <w:sz w:val="22"/>
                <w:szCs w:val="22"/>
                <w:lang w:val="en-US"/>
              </w:rPr>
              <w:t xml:space="preserve">esign and implement autonomously </w:t>
            </w:r>
            <w:r>
              <w:rPr>
                <w:sz w:val="22"/>
                <w:szCs w:val="22"/>
                <w:lang w:val="en-US"/>
              </w:rPr>
              <w:t xml:space="preserve">a new chemical engineering process using state of the art </w:t>
            </w:r>
            <w:r w:rsidRPr="0039790B">
              <w:rPr>
                <w:sz w:val="22"/>
                <w:szCs w:val="22"/>
                <w:lang w:val="en-US"/>
              </w:rPr>
              <w:t xml:space="preserve">methods and </w:t>
            </w:r>
            <w:proofErr w:type="spellStart"/>
            <w:r w:rsidRPr="0039790B">
              <w:rPr>
                <w:sz w:val="22"/>
                <w:szCs w:val="22"/>
                <w:lang w:val="en-US"/>
              </w:rPr>
              <w:t>equipments</w:t>
            </w:r>
            <w:proofErr w:type="spellEnd"/>
            <w:r w:rsidRPr="0039790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666" w:type="dxa"/>
          </w:tcPr>
          <w:p w14:paraId="6CD72FDF" w14:textId="3FB5EAA5" w:rsidR="00CA7053" w:rsidRPr="00947D3C" w:rsidRDefault="00947D3C" w:rsidP="00CA7053">
            <w:pPr>
              <w:pStyle w:val="a4"/>
              <w:spacing w:before="124"/>
              <w:ind w:right="28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E3845" w:rsidRPr="00947D3C">
              <w:rPr>
                <w:rFonts w:asciiTheme="minorHAnsi" w:hAnsiTheme="minorHAnsi" w:cstheme="minorHAnsi"/>
                <w:sz w:val="22"/>
                <w:szCs w:val="22"/>
              </w:rPr>
              <w:t xml:space="preserve">mplement autonomously a new educational sciences research problematic </w:t>
            </w:r>
            <w:r w:rsidRPr="00947D3C">
              <w:rPr>
                <w:rFonts w:asciiTheme="minorHAnsi" w:hAnsiTheme="minorHAnsi" w:cstheme="minorHAnsi"/>
                <w:sz w:val="22"/>
                <w:szCs w:val="22"/>
              </w:rPr>
              <w:t>in the field of physics and chemistry teaching</w:t>
            </w:r>
          </w:p>
        </w:tc>
      </w:tr>
      <w:tr w:rsidR="00CA7053" w:rsidRPr="00DC409A" w14:paraId="7C63F2B1" w14:textId="77777777" w:rsidTr="00C660B7">
        <w:tc>
          <w:tcPr>
            <w:tcW w:w="4665" w:type="dxa"/>
          </w:tcPr>
          <w:p w14:paraId="4058AE4D" w14:textId="5D3D0FAB" w:rsidR="00CA7053" w:rsidRPr="00C25C5C" w:rsidRDefault="00CA7053" w:rsidP="00CA7053">
            <w:pPr>
              <w:jc w:val="both"/>
              <w:rPr>
                <w:sz w:val="22"/>
                <w:szCs w:val="22"/>
                <w:lang w:val="en-GB"/>
              </w:rPr>
            </w:pPr>
            <w:r w:rsidRPr="00421666">
              <w:rPr>
                <w:sz w:val="22"/>
                <w:szCs w:val="22"/>
                <w:lang w:val="en-GB"/>
              </w:rPr>
              <w:t>Formatting and presenting research results according to international standards of the field</w:t>
            </w:r>
            <w:r>
              <w:rPr>
                <w:sz w:val="22"/>
                <w:szCs w:val="22"/>
                <w:lang w:val="en-GB"/>
              </w:rPr>
              <w:t xml:space="preserve"> for oral presentation and publication in A level scientific reviews</w:t>
            </w:r>
          </w:p>
        </w:tc>
        <w:tc>
          <w:tcPr>
            <w:tcW w:w="4665" w:type="dxa"/>
          </w:tcPr>
          <w:p w14:paraId="252389B4" w14:textId="601BC134" w:rsidR="00CA7053" w:rsidRPr="00C25C5C" w:rsidRDefault="00CA7053" w:rsidP="00CA7053">
            <w:pPr>
              <w:rPr>
                <w:sz w:val="22"/>
                <w:szCs w:val="22"/>
                <w:lang w:val="en-GB"/>
              </w:rPr>
            </w:pPr>
            <w:r w:rsidRPr="00421666">
              <w:rPr>
                <w:sz w:val="22"/>
                <w:szCs w:val="22"/>
                <w:lang w:val="en-GB"/>
              </w:rPr>
              <w:t xml:space="preserve">Formatting and presenting </w:t>
            </w:r>
            <w:r>
              <w:rPr>
                <w:sz w:val="22"/>
                <w:szCs w:val="22"/>
                <w:lang w:val="en-GB"/>
              </w:rPr>
              <w:t>technology and engineering report</w:t>
            </w:r>
          </w:p>
        </w:tc>
        <w:tc>
          <w:tcPr>
            <w:tcW w:w="4666" w:type="dxa"/>
          </w:tcPr>
          <w:p w14:paraId="5F668E0A" w14:textId="1F9CAA02" w:rsidR="00CA7053" w:rsidRPr="00B65973" w:rsidRDefault="00B65973" w:rsidP="00CA7053">
            <w:pPr>
              <w:rPr>
                <w:sz w:val="22"/>
                <w:szCs w:val="22"/>
                <w:lang w:val="en-US"/>
              </w:rPr>
            </w:pPr>
            <w:r w:rsidRPr="00B65973">
              <w:rPr>
                <w:sz w:val="22"/>
                <w:szCs w:val="22"/>
                <w:lang w:val="en-GB"/>
              </w:rPr>
              <w:t>Contribute to the production of new materials or educational materials from recent results of educational research</w:t>
            </w:r>
          </w:p>
        </w:tc>
      </w:tr>
      <w:tr w:rsidR="00B65973" w:rsidRPr="00DC409A" w14:paraId="3ED41E88" w14:textId="77777777" w:rsidTr="00C660B7">
        <w:tc>
          <w:tcPr>
            <w:tcW w:w="4665" w:type="dxa"/>
          </w:tcPr>
          <w:p w14:paraId="505F5C72" w14:textId="0F533C92" w:rsidR="00B65973" w:rsidRPr="00506158" w:rsidRDefault="00B65973" w:rsidP="00B65973">
            <w:pPr>
              <w:jc w:val="both"/>
              <w:rPr>
                <w:sz w:val="22"/>
                <w:szCs w:val="22"/>
                <w:lang w:val="en-US"/>
              </w:rPr>
            </w:pPr>
            <w:r w:rsidRPr="00506158">
              <w:rPr>
                <w:sz w:val="22"/>
                <w:szCs w:val="22"/>
                <w:lang w:val="en-US"/>
              </w:rPr>
              <w:t>Integrate and contribute autonomously to a collaborative research project</w:t>
            </w:r>
          </w:p>
        </w:tc>
        <w:tc>
          <w:tcPr>
            <w:tcW w:w="4665" w:type="dxa"/>
          </w:tcPr>
          <w:p w14:paraId="756A5AE0" w14:textId="0699AF19" w:rsidR="00B65973" w:rsidRPr="00506158" w:rsidRDefault="00B65973" w:rsidP="00B65973">
            <w:pPr>
              <w:rPr>
                <w:sz w:val="22"/>
                <w:szCs w:val="22"/>
                <w:lang w:val="en-US"/>
              </w:rPr>
            </w:pPr>
            <w:r w:rsidRPr="00506158">
              <w:rPr>
                <w:sz w:val="22"/>
                <w:szCs w:val="22"/>
                <w:lang w:val="en-US"/>
              </w:rPr>
              <w:t xml:space="preserve">Integrate and contribute autonomously to a collaborative </w:t>
            </w:r>
            <w:r>
              <w:rPr>
                <w:sz w:val="22"/>
                <w:szCs w:val="22"/>
                <w:lang w:val="en-US"/>
              </w:rPr>
              <w:t>engineering</w:t>
            </w:r>
            <w:r w:rsidRPr="00506158">
              <w:rPr>
                <w:sz w:val="22"/>
                <w:szCs w:val="22"/>
                <w:lang w:val="en-US"/>
              </w:rPr>
              <w:t xml:space="preserve"> project</w:t>
            </w:r>
          </w:p>
        </w:tc>
        <w:tc>
          <w:tcPr>
            <w:tcW w:w="4666" w:type="dxa"/>
          </w:tcPr>
          <w:p w14:paraId="0C2D3EEF" w14:textId="0FF1928E" w:rsidR="00B65973" w:rsidRPr="00C25C5C" w:rsidRDefault="00B65973" w:rsidP="00B65973">
            <w:pPr>
              <w:rPr>
                <w:sz w:val="22"/>
                <w:szCs w:val="22"/>
                <w:lang w:val="en-GB"/>
              </w:rPr>
            </w:pPr>
            <w:r w:rsidRPr="00506158">
              <w:rPr>
                <w:sz w:val="22"/>
                <w:szCs w:val="22"/>
                <w:lang w:val="en-US"/>
              </w:rPr>
              <w:t xml:space="preserve">Integrate and contribute autonomously to </w:t>
            </w:r>
            <w:r>
              <w:rPr>
                <w:sz w:val="22"/>
                <w:szCs w:val="22"/>
                <w:lang w:val="en-US"/>
              </w:rPr>
              <w:t xml:space="preserve">new </w:t>
            </w:r>
            <w:r w:rsidRPr="00506158">
              <w:rPr>
                <w:sz w:val="22"/>
                <w:szCs w:val="22"/>
                <w:lang w:val="en-US"/>
              </w:rPr>
              <w:t xml:space="preserve">collaborative </w:t>
            </w:r>
            <w:r>
              <w:rPr>
                <w:sz w:val="22"/>
                <w:szCs w:val="22"/>
                <w:lang w:val="en-US"/>
              </w:rPr>
              <w:t>pedagogical approachs like program approach and/or competences based approach</w:t>
            </w:r>
          </w:p>
        </w:tc>
      </w:tr>
    </w:tbl>
    <w:p w14:paraId="6F7C424B" w14:textId="77777777" w:rsidR="00942212" w:rsidRPr="001225D0" w:rsidRDefault="00942212">
      <w:pPr>
        <w:rPr>
          <w:sz w:val="22"/>
          <w:szCs w:val="22"/>
          <w:lang w:val="en-US"/>
        </w:rPr>
      </w:pPr>
    </w:p>
    <w:sectPr w:rsidR="00942212" w:rsidRPr="001225D0" w:rsidSect="00471AC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C4"/>
    <w:rsid w:val="00044EBD"/>
    <w:rsid w:val="00053399"/>
    <w:rsid w:val="000E2B3C"/>
    <w:rsid w:val="001225D0"/>
    <w:rsid w:val="001273B1"/>
    <w:rsid w:val="001572C1"/>
    <w:rsid w:val="00174FED"/>
    <w:rsid w:val="00192117"/>
    <w:rsid w:val="00206832"/>
    <w:rsid w:val="002511A5"/>
    <w:rsid w:val="002B3E4B"/>
    <w:rsid w:val="002D6454"/>
    <w:rsid w:val="002E0AFD"/>
    <w:rsid w:val="002F4CC7"/>
    <w:rsid w:val="003004F1"/>
    <w:rsid w:val="003101DF"/>
    <w:rsid w:val="0032382B"/>
    <w:rsid w:val="00357266"/>
    <w:rsid w:val="0039790B"/>
    <w:rsid w:val="00421666"/>
    <w:rsid w:val="00471AC4"/>
    <w:rsid w:val="004A17E8"/>
    <w:rsid w:val="00506158"/>
    <w:rsid w:val="00513304"/>
    <w:rsid w:val="00533E63"/>
    <w:rsid w:val="005C4464"/>
    <w:rsid w:val="005E68F8"/>
    <w:rsid w:val="006C4EB6"/>
    <w:rsid w:val="006D267E"/>
    <w:rsid w:val="006D3A11"/>
    <w:rsid w:val="007165D0"/>
    <w:rsid w:val="0077717E"/>
    <w:rsid w:val="00780CFA"/>
    <w:rsid w:val="007B399A"/>
    <w:rsid w:val="007C6DBB"/>
    <w:rsid w:val="007F1C68"/>
    <w:rsid w:val="007F6955"/>
    <w:rsid w:val="008F01E7"/>
    <w:rsid w:val="00926084"/>
    <w:rsid w:val="00942212"/>
    <w:rsid w:val="00947D3C"/>
    <w:rsid w:val="009F0F25"/>
    <w:rsid w:val="00A127E3"/>
    <w:rsid w:val="00AA509D"/>
    <w:rsid w:val="00AF6E4B"/>
    <w:rsid w:val="00B52B35"/>
    <w:rsid w:val="00B65973"/>
    <w:rsid w:val="00BD5674"/>
    <w:rsid w:val="00BE4D23"/>
    <w:rsid w:val="00BF6778"/>
    <w:rsid w:val="00C25C5C"/>
    <w:rsid w:val="00C84E90"/>
    <w:rsid w:val="00C85B0B"/>
    <w:rsid w:val="00CA7053"/>
    <w:rsid w:val="00D95ED8"/>
    <w:rsid w:val="00DB3AA7"/>
    <w:rsid w:val="00DC3127"/>
    <w:rsid w:val="00DC409A"/>
    <w:rsid w:val="00DE3845"/>
    <w:rsid w:val="00EA7A38"/>
    <w:rsid w:val="00F2443A"/>
    <w:rsid w:val="00F30864"/>
    <w:rsid w:val="00F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FF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A509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A509D"/>
    <w:rPr>
      <w:rFonts w:ascii="Arial" w:eastAsia="Arial" w:hAnsi="Arial" w:cs="Arial"/>
      <w:sz w:val="21"/>
      <w:szCs w:val="21"/>
      <w:lang w:val="en-US"/>
    </w:rPr>
  </w:style>
  <w:style w:type="paragraph" w:styleId="a6">
    <w:name w:val="List Paragraph"/>
    <w:basedOn w:val="a"/>
    <w:uiPriority w:val="34"/>
    <w:qFormat/>
    <w:rsid w:val="009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Aytac Atakishiyeva</cp:lastModifiedBy>
  <cp:revision>2</cp:revision>
  <dcterms:created xsi:type="dcterms:W3CDTF">2019-02-04T12:28:00Z</dcterms:created>
  <dcterms:modified xsi:type="dcterms:W3CDTF">2019-02-04T12:28:00Z</dcterms:modified>
</cp:coreProperties>
</file>